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A4B30" w14:textId="596968EF" w:rsidR="005C43B7" w:rsidRPr="00D0185E" w:rsidRDefault="004E435D" w:rsidP="00214CB7">
      <w:pPr>
        <w:tabs>
          <w:tab w:val="left" w:pos="660"/>
          <w:tab w:val="center" w:pos="1819"/>
        </w:tabs>
        <w:spacing w:after="0" w:line="276" w:lineRule="auto"/>
        <w:rPr>
          <w:rFonts w:ascii="Times New Roman" w:eastAsia="Calibri" w:hAnsi="Times New Roman" w:cs="Times New Roman"/>
          <w:b/>
          <w:bCs/>
          <w:sz w:val="58"/>
          <w:szCs w:val="58"/>
          <w:lang w:bidi="en-US"/>
        </w:rPr>
      </w:pPr>
      <w:r>
        <w:rPr>
          <w:noProof/>
        </w:rPr>
        <w:drawing>
          <wp:anchor distT="0" distB="0" distL="114300" distR="114300" simplePos="0" relativeHeight="251663359" behindDoc="1" locked="0" layoutInCell="1" allowOverlap="1" wp14:anchorId="7496876B" wp14:editId="0FD70FEB">
            <wp:simplePos x="0" y="0"/>
            <wp:positionH relativeFrom="page">
              <wp:posOffset>-114300</wp:posOffset>
            </wp:positionH>
            <wp:positionV relativeFrom="page">
              <wp:align>bottom</wp:align>
            </wp:positionV>
            <wp:extent cx="7865745" cy="13344525"/>
            <wp:effectExtent l="0" t="0" r="1905" b="9525"/>
            <wp:wrapNone/>
            <wp:docPr id="19301950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65745" cy="13344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510F6ECB" wp14:editId="584A30A2">
            <wp:simplePos x="0" y="0"/>
            <wp:positionH relativeFrom="margin">
              <wp:posOffset>123825</wp:posOffset>
            </wp:positionH>
            <wp:positionV relativeFrom="paragraph">
              <wp:posOffset>166370</wp:posOffset>
            </wp:positionV>
            <wp:extent cx="6572250" cy="8353425"/>
            <wp:effectExtent l="0" t="0" r="0" b="9525"/>
            <wp:wrapNone/>
            <wp:docPr id="285096287" name="Picture 10" descr="42,200+ Wavy Lines Background Stock Illustrations, Royalty-Free Vector  Graphics &amp; Clip Art - iStock | Wavy lines background vector, Wavy lines  background pink, Abstract wavy lines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2,200+ Wavy Lines Background Stock Illustrations, Royalty-Free Vector  Graphics &amp; Clip Art - iStock | Wavy lines background vector, Wavy lines  background pink, Abstract wavy lines background"/>
                    <pic:cNvPicPr>
                      <a:picLocks noChangeAspect="1" noChangeArrowheads="1"/>
                    </pic:cNvPicPr>
                  </pic:nvPicPr>
                  <pic:blipFill>
                    <a:blip r:embed="rId8">
                      <a:alphaModFix amt="25000"/>
                      <a:extLst>
                        <a:ext uri="{28A0092B-C50C-407E-A947-70E740481C1C}">
                          <a14:useLocalDpi xmlns:a14="http://schemas.microsoft.com/office/drawing/2010/main" val="0"/>
                        </a:ext>
                      </a:extLst>
                    </a:blip>
                    <a:srcRect/>
                    <a:stretch>
                      <a:fillRect/>
                    </a:stretch>
                  </pic:blipFill>
                  <pic:spPr bwMode="auto">
                    <a:xfrm>
                      <a:off x="0" y="0"/>
                      <a:ext cx="6591170" cy="83774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4CB7">
        <w:rPr>
          <w:rFonts w:ascii="Times New Roman" w:hAnsi="Times New Roman" w:cs="Times New Roman"/>
          <w:i/>
          <w:iCs/>
          <w:noProof/>
        </w:rPr>
        <mc:AlternateContent>
          <mc:Choice Requires="wps">
            <w:drawing>
              <wp:anchor distT="0" distB="0" distL="114300" distR="114300" simplePos="0" relativeHeight="251664895" behindDoc="1" locked="0" layoutInCell="1" allowOverlap="1" wp14:anchorId="78DC31AE" wp14:editId="1583BD30">
                <wp:simplePos x="0" y="0"/>
                <wp:positionH relativeFrom="margin">
                  <wp:posOffset>185351</wp:posOffset>
                </wp:positionH>
                <wp:positionV relativeFrom="paragraph">
                  <wp:posOffset>-915104</wp:posOffset>
                </wp:positionV>
                <wp:extent cx="6536725" cy="10935730"/>
                <wp:effectExtent l="0" t="0" r="0" b="0"/>
                <wp:wrapNone/>
                <wp:docPr id="1212461297" name="Rectangle 9"/>
                <wp:cNvGraphicFramePr/>
                <a:graphic xmlns:a="http://schemas.openxmlformats.org/drawingml/2006/main">
                  <a:graphicData uri="http://schemas.microsoft.com/office/word/2010/wordprocessingShape">
                    <wps:wsp>
                      <wps:cNvSpPr/>
                      <wps:spPr>
                        <a:xfrm>
                          <a:off x="0" y="0"/>
                          <a:ext cx="6536725" cy="1093573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41D42" id="Rectangle 9" o:spid="_x0000_s1026" style="position:absolute;margin-left:14.6pt;margin-top:-72.05pt;width:514.7pt;height:861.1pt;z-index:-25165158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" fillcolor="white [3212]" stroked="f" strokeweight="1pt">
                <w10:wrap anchorx="margin"/>
              </v:rect>
            </w:pict>
          </mc:Fallback>
        </mc:AlternateContent>
      </w:r>
      <w:r w:rsidR="00214CB7" w:rsidRPr="00D0185E">
        <w:rPr>
          <w:rFonts w:ascii="Times New Roman" w:eastAsia="Calibri" w:hAnsi="Times New Roman" w:cs="Times New Roman"/>
          <w:bCs/>
          <w:i/>
          <w:noProof/>
          <w:sz w:val="26"/>
          <w:szCs w:val="26"/>
        </w:rPr>
        <w:drawing>
          <wp:anchor distT="0" distB="0" distL="114300" distR="114300" simplePos="0" relativeHeight="251669504" behindDoc="1" locked="0" layoutInCell="1" allowOverlap="1" wp14:anchorId="7F8D0D46" wp14:editId="2BFD8615">
            <wp:simplePos x="0" y="0"/>
            <wp:positionH relativeFrom="column">
              <wp:posOffset>245402</wp:posOffset>
            </wp:positionH>
            <wp:positionV relativeFrom="paragraph">
              <wp:posOffset>-410845</wp:posOffset>
            </wp:positionV>
            <wp:extent cx="317500" cy="317500"/>
            <wp:effectExtent l="0" t="0" r="6350" b="6350"/>
            <wp:wrapNone/>
            <wp:docPr id="5" name="Picture 5" descr="C:\Users\User-pc\AppData\Local\Packages\5319275A.WhatsAppDesktop_cv1g1gvanyjgm\TempState\352407221AFB776E3143E8A1A0577885\WhatsApp Image 2024-05-21 at 21.45.11_b4ad2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AppData\Local\Packages\5319275A.WhatsAppDesktop_cv1g1gvanyjgm\TempState\352407221AFB776E3143E8A1A0577885\WhatsApp Image 2024-05-21 at 21.45.11_b4ad292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4CB7" w:rsidRPr="00D0185E">
        <w:rPr>
          <w:rFonts w:ascii="Times New Roman" w:eastAsia="Calibri" w:hAnsi="Times New Roman" w:cs="Times New Roman"/>
          <w:b/>
          <w:bCs/>
          <w:noProof/>
          <w:sz w:val="58"/>
          <w:szCs w:val="58"/>
          <w:lang w:bidi="en-US"/>
        </w:rPr>
        <w:drawing>
          <wp:anchor distT="0" distB="0" distL="114300" distR="114300" simplePos="0" relativeHeight="251671552" behindDoc="1" locked="0" layoutInCell="1" allowOverlap="1" wp14:anchorId="097F17E1" wp14:editId="75F5001F">
            <wp:simplePos x="0" y="0"/>
            <wp:positionH relativeFrom="margin">
              <wp:posOffset>3122638</wp:posOffset>
            </wp:positionH>
            <wp:positionV relativeFrom="paragraph">
              <wp:posOffset>0</wp:posOffset>
            </wp:positionV>
            <wp:extent cx="946785" cy="946785"/>
            <wp:effectExtent l="0" t="0" r="5715" b="5715"/>
            <wp:wrapTight wrapText="bothSides">
              <wp:wrapPolygon edited="0">
                <wp:start x="0" y="0"/>
                <wp:lineTo x="0" y="21296"/>
                <wp:lineTo x="21296" y="21296"/>
                <wp:lineTo x="21296" y="0"/>
                <wp:lineTo x="0" y="0"/>
              </wp:wrapPolygon>
            </wp:wrapTight>
            <wp:docPr id="13668471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6785" cy="946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4CB7">
        <w:rPr>
          <w:rFonts w:ascii="Times New Roman" w:eastAsia="Calibri" w:hAnsi="Times New Roman" w:cs="Times New Roman"/>
          <w:b/>
          <w:bCs/>
          <w:sz w:val="58"/>
          <w:szCs w:val="58"/>
          <w:lang w:bidi="en-US"/>
        </w:rPr>
        <w:tab/>
      </w:r>
      <w:r w:rsidR="00214CB7">
        <w:rPr>
          <w:rFonts w:ascii="Times New Roman" w:eastAsia="Calibri" w:hAnsi="Times New Roman" w:cs="Times New Roman"/>
          <w:b/>
          <w:bCs/>
          <w:sz w:val="58"/>
          <w:szCs w:val="58"/>
          <w:lang w:bidi="en-US"/>
        </w:rPr>
        <w:tab/>
      </w:r>
    </w:p>
    <w:p w14:paraId="0B21DBF5" w14:textId="47042E94" w:rsidR="000B341F" w:rsidRDefault="000B341F" w:rsidP="005C43B7">
      <w:pPr>
        <w:spacing w:after="0" w:line="276" w:lineRule="auto"/>
        <w:jc w:val="center"/>
        <w:rPr>
          <w:rFonts w:ascii="Times New Roman" w:eastAsia="Calibri" w:hAnsi="Times New Roman" w:cs="Times New Roman"/>
          <w:b/>
          <w:bCs/>
          <w:sz w:val="54"/>
          <w:szCs w:val="54"/>
          <w:lang w:bidi="en-US"/>
        </w:rPr>
      </w:pPr>
    </w:p>
    <w:p w14:paraId="743C8EC1" w14:textId="56D41ED8" w:rsidR="005C43B7" w:rsidRPr="00146B4F" w:rsidRDefault="00146B4F" w:rsidP="00214CB7">
      <w:pPr>
        <w:spacing w:after="0" w:line="276" w:lineRule="auto"/>
        <w:ind w:left="720"/>
        <w:jc w:val="center"/>
        <w:rPr>
          <w:rFonts w:ascii="Times New Roman" w:eastAsia="Calibri" w:hAnsi="Times New Roman" w:cs="Times New Roman"/>
          <w:b/>
          <w:bCs/>
          <w:sz w:val="54"/>
          <w:szCs w:val="54"/>
          <w:lang w:bidi="en-US"/>
        </w:rPr>
      </w:pPr>
      <w:r w:rsidRPr="00146B4F">
        <w:rPr>
          <w:rFonts w:ascii="Times New Roman" w:eastAsia="Calibri" w:hAnsi="Times New Roman" w:cs="Times New Roman"/>
          <w:b/>
          <w:bCs/>
          <w:sz w:val="54"/>
          <w:szCs w:val="54"/>
          <w:lang w:bidi="en-US"/>
        </w:rPr>
        <w:t>MARANDA HIGH SCHOOL</w:t>
      </w:r>
    </w:p>
    <w:p w14:paraId="132B5290" w14:textId="5CF714C5" w:rsidR="005C43B7" w:rsidRPr="00640D7D" w:rsidRDefault="005C43B7" w:rsidP="00214CB7">
      <w:pPr>
        <w:spacing w:after="0" w:line="276" w:lineRule="auto"/>
        <w:ind w:left="720"/>
        <w:jc w:val="center"/>
        <w:rPr>
          <w:rFonts w:ascii="Times New Roman" w:eastAsia="Calibri" w:hAnsi="Times New Roman" w:cs="Times New Roman"/>
          <w:b/>
          <w:bCs/>
          <w:i/>
          <w:sz w:val="28"/>
          <w:szCs w:val="32"/>
          <w:lang w:bidi="en-US"/>
        </w:rPr>
      </w:pPr>
      <w:r w:rsidRPr="00640D7D">
        <w:rPr>
          <w:rFonts w:ascii="Times New Roman" w:eastAsia="Calibri" w:hAnsi="Times New Roman" w:cs="Times New Roman"/>
          <w:b/>
          <w:bCs/>
          <w:i/>
          <w:sz w:val="28"/>
          <w:szCs w:val="32"/>
          <w:lang w:bidi="en-US"/>
        </w:rPr>
        <w:t>Kenya Certificate of Secondary Education</w:t>
      </w:r>
    </w:p>
    <w:p w14:paraId="000B2A12" w14:textId="501B48CA" w:rsidR="005C43B7" w:rsidRPr="00D0185E" w:rsidRDefault="005C43B7" w:rsidP="00214CB7">
      <w:pPr>
        <w:tabs>
          <w:tab w:val="center" w:pos="4680"/>
          <w:tab w:val="right" w:pos="9360"/>
        </w:tabs>
        <w:spacing w:line="276" w:lineRule="auto"/>
        <w:ind w:left="720"/>
        <w:rPr>
          <w:rFonts w:ascii="Times New Roman" w:eastAsia="Calibri" w:hAnsi="Times New Roman" w:cs="Times New Roman"/>
          <w:b/>
          <w:bCs/>
          <w:sz w:val="44"/>
          <w:szCs w:val="36"/>
          <w:lang w:bidi="en-US"/>
        </w:rPr>
      </w:pPr>
      <w:r w:rsidRPr="00D0185E">
        <w:rPr>
          <w:rFonts w:ascii="Times New Roman" w:eastAsia="Calibri" w:hAnsi="Times New Roman" w:cs="Times New Roman"/>
          <w:b/>
          <w:bCs/>
          <w:sz w:val="44"/>
          <w:szCs w:val="36"/>
          <w:lang w:bidi="en-US"/>
        </w:rPr>
        <w:tab/>
        <w:t xml:space="preserve"> </w:t>
      </w:r>
      <w:r w:rsidRPr="00D0185E">
        <w:rPr>
          <w:rFonts w:ascii="Times New Roman" w:eastAsia="Calibri" w:hAnsi="Times New Roman" w:cs="Times New Roman"/>
          <w:b/>
          <w:bCs/>
          <w:sz w:val="40"/>
          <w:szCs w:val="32"/>
          <w:lang w:bidi="en-US"/>
        </w:rPr>
        <w:t>THE MOCK EXAMINATIONS, 2026</w:t>
      </w:r>
      <w:r w:rsidRPr="00D0185E">
        <w:rPr>
          <w:rFonts w:ascii="Times New Roman" w:eastAsia="Calibri" w:hAnsi="Times New Roman" w:cs="Times New Roman"/>
          <w:b/>
          <w:bCs/>
          <w:sz w:val="40"/>
          <w:szCs w:val="32"/>
          <w:lang w:bidi="en-US"/>
        </w:rPr>
        <w:tab/>
      </w:r>
    </w:p>
    <w:p w14:paraId="47599A27" w14:textId="47D62CA2" w:rsidR="005C43B7" w:rsidRPr="000B341F" w:rsidRDefault="004E435D" w:rsidP="004E435D">
      <w:pPr>
        <w:spacing w:after="0" w:line="276" w:lineRule="auto"/>
        <w:ind w:left="720"/>
        <w:rPr>
          <w:rFonts w:ascii="Albertus Extra Bold" w:eastAsia="Microsoft YaHei UI" w:hAnsi="Albertus Extra Bold" w:cs="Times New Roman"/>
          <w:b/>
          <w:bCs/>
          <w:sz w:val="32"/>
          <w:szCs w:val="32"/>
          <w:lang w:bidi="en-US"/>
        </w:rPr>
      </w:pPr>
      <w:r>
        <w:rPr>
          <w:rFonts w:ascii="Albertus Extra Bold" w:eastAsia="Microsoft YaHei UI" w:hAnsi="Albertus Extra Bold" w:cs="Times New Roman"/>
          <w:b/>
          <w:bCs/>
          <w:sz w:val="32"/>
          <w:szCs w:val="32"/>
          <w:lang w:bidi="en-US"/>
        </w:rPr>
        <w:t>23</w:t>
      </w:r>
      <w:r w:rsidR="005C43B7" w:rsidRPr="000B341F">
        <w:rPr>
          <w:rFonts w:ascii="Albertus Extra Bold" w:eastAsia="Microsoft YaHei UI" w:hAnsi="Albertus Extra Bold" w:cs="Times New Roman"/>
          <w:b/>
          <w:bCs/>
          <w:sz w:val="32"/>
          <w:szCs w:val="32"/>
          <w:lang w:bidi="en-US"/>
        </w:rPr>
        <w:t>1/</w:t>
      </w:r>
      <w:r>
        <w:rPr>
          <w:rFonts w:ascii="Albertus Extra Bold" w:eastAsia="Microsoft YaHei UI" w:hAnsi="Albertus Extra Bold" w:cs="Times New Roman"/>
          <w:b/>
          <w:bCs/>
          <w:sz w:val="32"/>
          <w:szCs w:val="32"/>
          <w:lang w:bidi="en-US"/>
        </w:rPr>
        <w:t>2</w:t>
      </w:r>
      <w:r w:rsidR="000B341F">
        <w:rPr>
          <w:rFonts w:ascii="Albertus Extra Bold" w:eastAsia="Microsoft YaHei UI" w:hAnsi="Albertus Extra Bold" w:cs="Times New Roman"/>
          <w:b/>
          <w:bCs/>
          <w:sz w:val="32"/>
          <w:szCs w:val="32"/>
          <w:lang w:bidi="en-US"/>
        </w:rPr>
        <w:tab/>
      </w:r>
      <w:r w:rsidR="000B341F">
        <w:rPr>
          <w:rFonts w:ascii="Albertus Extra Bold" w:eastAsia="Microsoft YaHei UI" w:hAnsi="Albertus Extra Bold" w:cs="Times New Roman"/>
          <w:b/>
          <w:bCs/>
          <w:sz w:val="32"/>
          <w:szCs w:val="32"/>
          <w:lang w:bidi="en-US"/>
        </w:rPr>
        <w:tab/>
      </w:r>
      <w:r>
        <w:rPr>
          <w:rFonts w:ascii="Albertus Extra Bold" w:eastAsia="Microsoft YaHei UI" w:hAnsi="Albertus Extra Bold" w:cs="Times New Roman"/>
          <w:b/>
          <w:bCs/>
          <w:sz w:val="32"/>
          <w:szCs w:val="32"/>
          <w:lang w:bidi="en-US"/>
        </w:rPr>
        <w:t>BIOLOGY</w:t>
      </w:r>
      <w:r w:rsidR="000B341F">
        <w:rPr>
          <w:rFonts w:ascii="Albertus Extra Bold" w:eastAsia="Microsoft YaHei UI" w:hAnsi="Albertus Extra Bold" w:cs="Times New Roman"/>
          <w:b/>
          <w:bCs/>
          <w:sz w:val="32"/>
          <w:szCs w:val="32"/>
          <w:lang w:bidi="en-US"/>
        </w:rPr>
        <w:tab/>
      </w:r>
      <w:r w:rsidR="000B341F">
        <w:rPr>
          <w:rFonts w:ascii="Albertus Extra Bold" w:eastAsia="Microsoft YaHei UI" w:hAnsi="Albertus Extra Bold" w:cs="Times New Roman"/>
          <w:b/>
          <w:bCs/>
          <w:sz w:val="32"/>
          <w:szCs w:val="32"/>
          <w:lang w:bidi="en-US"/>
        </w:rPr>
        <w:tab/>
      </w:r>
      <w:r w:rsidR="005C43B7" w:rsidRPr="000B341F">
        <w:rPr>
          <w:rFonts w:ascii="Albertus Extra Bold" w:eastAsia="Microsoft YaHei UI" w:hAnsi="Albertus Extra Bold" w:cs="Times New Roman"/>
          <w:b/>
          <w:bCs/>
          <w:sz w:val="32"/>
          <w:szCs w:val="32"/>
          <w:lang w:bidi="en-US"/>
        </w:rPr>
        <w:t xml:space="preserve">PAPER </w:t>
      </w:r>
      <w:r>
        <w:rPr>
          <w:rFonts w:ascii="Albertus Extra Bold" w:eastAsia="Microsoft YaHei UI" w:hAnsi="Albertus Extra Bold" w:cs="Times New Roman"/>
          <w:b/>
          <w:bCs/>
          <w:sz w:val="32"/>
          <w:szCs w:val="32"/>
          <w:lang w:bidi="en-US"/>
        </w:rPr>
        <w:t>2</w:t>
      </w:r>
    </w:p>
    <w:p w14:paraId="537BAB0D" w14:textId="325F9AE4" w:rsidR="005C43B7" w:rsidRPr="00640D7D" w:rsidRDefault="005C43B7" w:rsidP="00214CB7">
      <w:pPr>
        <w:spacing w:line="276" w:lineRule="auto"/>
        <w:ind w:left="720"/>
        <w:jc w:val="center"/>
        <w:rPr>
          <w:rFonts w:ascii="Bookman Old Style" w:eastAsia="Calibri" w:hAnsi="Bookman Old Style" w:cs="Times New Roman"/>
          <w:b/>
          <w:bCs/>
          <w:sz w:val="32"/>
          <w:szCs w:val="36"/>
          <w:lang w:bidi="en-US"/>
        </w:rPr>
      </w:pPr>
      <w:r w:rsidRPr="00D0185E">
        <w:rPr>
          <w:rFonts w:ascii="Times New Roman" w:eastAsia="Calibri" w:hAnsi="Times New Roman" w:cs="Times New Roman"/>
          <w:b/>
          <w:bCs/>
          <w:sz w:val="32"/>
          <w:szCs w:val="36"/>
          <w:lang w:bidi="en-US"/>
        </w:rPr>
        <w:t xml:space="preserve">   </w:t>
      </w:r>
      <w:r w:rsidRPr="00D0185E">
        <w:rPr>
          <w:rFonts w:ascii="Times New Roman" w:eastAsia="Calibri" w:hAnsi="Times New Roman" w:cs="Times New Roman"/>
          <w:b/>
          <w:bCs/>
          <w:sz w:val="32"/>
          <w:szCs w:val="36"/>
          <w:lang w:bidi="en-US"/>
        </w:rPr>
        <w:tab/>
      </w:r>
      <w:r w:rsidRPr="00D0185E">
        <w:rPr>
          <w:rFonts w:ascii="Times New Roman" w:eastAsia="Calibri" w:hAnsi="Times New Roman" w:cs="Times New Roman"/>
          <w:b/>
          <w:bCs/>
          <w:sz w:val="32"/>
          <w:szCs w:val="36"/>
          <w:lang w:bidi="en-US"/>
        </w:rPr>
        <w:tab/>
      </w:r>
      <w:r w:rsidR="00551821">
        <w:rPr>
          <w:rFonts w:ascii="Times New Roman" w:eastAsia="Calibri" w:hAnsi="Times New Roman" w:cs="Times New Roman"/>
          <w:b/>
          <w:bCs/>
          <w:sz w:val="32"/>
          <w:szCs w:val="36"/>
          <w:lang w:bidi="en-US"/>
        </w:rPr>
        <w:t xml:space="preserve">               </w:t>
      </w:r>
      <w:r w:rsidRPr="00640D7D">
        <w:rPr>
          <w:rFonts w:ascii="Bookman Old Style" w:eastAsia="Calibri" w:hAnsi="Bookman Old Style" w:cs="Times New Roman"/>
          <w:b/>
          <w:bCs/>
          <w:sz w:val="36"/>
          <w:szCs w:val="36"/>
          <w:lang w:bidi="en-US"/>
        </w:rPr>
        <w:t>May</w:t>
      </w:r>
      <w:r w:rsidR="004E435D">
        <w:rPr>
          <w:rFonts w:ascii="Bookman Old Style" w:eastAsia="Calibri" w:hAnsi="Bookman Old Style" w:cs="Times New Roman"/>
          <w:b/>
          <w:bCs/>
          <w:sz w:val="36"/>
          <w:szCs w:val="36"/>
          <w:lang w:bidi="en-US"/>
        </w:rPr>
        <w:t>/JUNE</w:t>
      </w:r>
      <w:r w:rsidRPr="00640D7D">
        <w:rPr>
          <w:rFonts w:ascii="Bookman Old Style" w:eastAsia="Calibri" w:hAnsi="Bookman Old Style" w:cs="Times New Roman"/>
          <w:b/>
          <w:bCs/>
          <w:sz w:val="36"/>
          <w:szCs w:val="36"/>
          <w:lang w:bidi="en-US"/>
        </w:rPr>
        <w:t xml:space="preserve"> 2026     T</w:t>
      </w:r>
      <w:r w:rsidR="00640D7D" w:rsidRPr="00640D7D">
        <w:rPr>
          <w:rFonts w:ascii="Bookman Old Style" w:eastAsia="Calibri" w:hAnsi="Bookman Old Style" w:cs="Times New Roman"/>
          <w:b/>
          <w:bCs/>
          <w:sz w:val="36"/>
          <w:szCs w:val="36"/>
          <w:lang w:bidi="en-US"/>
        </w:rPr>
        <w:t>ime</w:t>
      </w:r>
      <w:r w:rsidRPr="00640D7D">
        <w:rPr>
          <w:rFonts w:ascii="Bookman Old Style" w:eastAsia="Calibri" w:hAnsi="Bookman Old Style" w:cs="Times New Roman"/>
          <w:b/>
          <w:bCs/>
          <w:sz w:val="36"/>
          <w:szCs w:val="36"/>
          <w:lang w:bidi="en-US"/>
        </w:rPr>
        <w:t>: 2 H</w:t>
      </w:r>
      <w:r w:rsidR="00640D7D" w:rsidRPr="00640D7D">
        <w:rPr>
          <w:rFonts w:ascii="Bookman Old Style" w:eastAsia="Calibri" w:hAnsi="Bookman Old Style" w:cs="Times New Roman"/>
          <w:b/>
          <w:bCs/>
          <w:sz w:val="36"/>
          <w:szCs w:val="36"/>
          <w:lang w:bidi="en-US"/>
        </w:rPr>
        <w:t>ou</w:t>
      </w:r>
      <w:r w:rsidRPr="00640D7D">
        <w:rPr>
          <w:rFonts w:ascii="Bookman Old Style" w:eastAsia="Calibri" w:hAnsi="Bookman Old Style" w:cs="Times New Roman"/>
          <w:b/>
          <w:bCs/>
          <w:sz w:val="36"/>
          <w:szCs w:val="36"/>
          <w:lang w:bidi="en-US"/>
        </w:rPr>
        <w:t>rs</w:t>
      </w:r>
    </w:p>
    <w:p w14:paraId="4A5DF3E1" w14:textId="08D495A4" w:rsidR="005C43B7" w:rsidRPr="00D0185E" w:rsidRDefault="005C43B7" w:rsidP="00214CB7">
      <w:pPr>
        <w:spacing w:after="0" w:line="240" w:lineRule="auto"/>
        <w:ind w:left="720"/>
        <w:jc w:val="center"/>
        <w:rPr>
          <w:rFonts w:ascii="Times New Roman" w:eastAsia="Calibri" w:hAnsi="Times New Roman" w:cs="Times New Roman"/>
          <w:sz w:val="18"/>
          <w:lang w:bidi="en-US"/>
        </w:rPr>
      </w:pPr>
    </w:p>
    <w:p w14:paraId="30E61315" w14:textId="77777777" w:rsidR="004E435D" w:rsidRDefault="004E435D" w:rsidP="00214CB7">
      <w:pPr>
        <w:spacing w:after="0" w:line="480" w:lineRule="auto"/>
        <w:ind w:left="720" w:right="-142"/>
        <w:rPr>
          <w:rFonts w:ascii="Maiandra GD" w:hAnsi="Maiandra GD" w:cs="Times New Roman"/>
          <w:b/>
          <w:bCs/>
          <w:sz w:val="96"/>
          <w:szCs w:val="96"/>
        </w:rPr>
      </w:pPr>
    </w:p>
    <w:p w14:paraId="3B5513B5" w14:textId="77777777" w:rsidR="004E435D" w:rsidRDefault="004E435D" w:rsidP="00214CB7">
      <w:pPr>
        <w:spacing w:after="0" w:line="480" w:lineRule="auto"/>
        <w:ind w:left="720" w:right="-142"/>
        <w:rPr>
          <w:rFonts w:ascii="Maiandra GD" w:hAnsi="Maiandra GD" w:cs="Times New Roman"/>
          <w:b/>
          <w:bCs/>
          <w:sz w:val="96"/>
          <w:szCs w:val="96"/>
        </w:rPr>
      </w:pPr>
    </w:p>
    <w:p w14:paraId="7173BACC" w14:textId="1B9DCA24" w:rsidR="005C43B7" w:rsidRPr="004E435D" w:rsidRDefault="004E435D" w:rsidP="004E435D">
      <w:pPr>
        <w:spacing w:after="0" w:line="480" w:lineRule="auto"/>
        <w:ind w:left="720" w:right="-142"/>
        <w:jc w:val="center"/>
        <w:rPr>
          <w:rFonts w:ascii="Maiandra GD" w:eastAsia="Calibri" w:hAnsi="Maiandra GD" w:cs="Times New Roman"/>
          <w:b/>
          <w:bCs/>
          <w:sz w:val="96"/>
          <w:szCs w:val="96"/>
          <w:lang w:bidi="en-US"/>
        </w:rPr>
      </w:pPr>
      <w:r w:rsidRPr="004E435D">
        <w:rPr>
          <w:rFonts w:ascii="Maiandra GD" w:hAnsi="Maiandra GD" w:cs="Times New Roman"/>
          <w:b/>
          <w:bCs/>
          <w:sz w:val="96"/>
          <w:szCs w:val="96"/>
        </w:rPr>
        <w:t>MARKING GUIDE</w:t>
      </w:r>
    </w:p>
    <w:p w14:paraId="63CA4690" w14:textId="77777777" w:rsidR="004E435D" w:rsidRDefault="004E435D" w:rsidP="00214CB7">
      <w:pPr>
        <w:ind w:left="720"/>
        <w:jc w:val="center"/>
        <w:rPr>
          <w:rFonts w:ascii="Times New Roman" w:hAnsi="Times New Roman" w:cs="Times New Roman"/>
          <w:i/>
          <w:iCs/>
        </w:rPr>
      </w:pPr>
    </w:p>
    <w:p w14:paraId="34E194A5" w14:textId="2FC8946B" w:rsidR="00173602" w:rsidRDefault="004E435D" w:rsidP="004E435D">
      <w:pPr>
        <w:ind w:left="720"/>
        <w:jc w:val="center"/>
        <w:rPr>
          <w:rFonts w:ascii="Times New Roman" w:eastAsia="Microsoft YaHei UI" w:hAnsi="Times New Roman" w:cs="Times New Roman"/>
          <w:b/>
          <w:bCs/>
          <w:szCs w:val="28"/>
          <w:lang w:bidi="en-US"/>
        </w:rPr>
      </w:pPr>
      <w:r>
        <w:rPr>
          <w:rFonts w:ascii="Times New Roman" w:hAnsi="Times New Roman" w:cs="Times New Roman"/>
          <w:i/>
          <w:iCs/>
        </w:rPr>
        <w:t xml:space="preserve">231/2                                         </w:t>
      </w:r>
      <w:r w:rsidR="00173602" w:rsidRPr="00D0185E">
        <w:rPr>
          <w:rFonts w:ascii="Times New Roman" w:hAnsi="Times New Roman" w:cs="Times New Roman"/>
          <w:i/>
          <w:iCs/>
        </w:rPr>
        <w:t>© 2026The Maranda School</w:t>
      </w:r>
      <w:r w:rsidR="00173602" w:rsidRPr="00D0185E">
        <w:rPr>
          <w:rFonts w:ascii="Times New Roman" w:eastAsia="Microsoft YaHei UI" w:hAnsi="Times New Roman" w:cs="Times New Roman"/>
          <w:b/>
          <w:bCs/>
          <w:szCs w:val="28"/>
          <w:lang w:bidi="en-US"/>
        </w:rPr>
        <w:tab/>
      </w:r>
      <w:r w:rsidR="00D0185E" w:rsidRPr="00D0185E">
        <w:rPr>
          <w:rFonts w:ascii="Times New Roman" w:eastAsia="Microsoft YaHei UI" w:hAnsi="Times New Roman" w:cs="Times New Roman"/>
          <w:b/>
          <w:bCs/>
          <w:szCs w:val="28"/>
          <w:lang w:bidi="en-US"/>
        </w:rPr>
        <w:tab/>
      </w:r>
      <w:r>
        <w:rPr>
          <w:rFonts w:ascii="Times New Roman" w:eastAsia="Microsoft YaHei UI" w:hAnsi="Times New Roman" w:cs="Times New Roman"/>
          <w:b/>
          <w:bCs/>
          <w:szCs w:val="28"/>
          <w:lang w:bidi="en-US"/>
        </w:rPr>
        <w:t xml:space="preserve">                       </w:t>
      </w:r>
      <w:r w:rsidR="00173602" w:rsidRPr="00D0185E">
        <w:rPr>
          <w:rFonts w:ascii="Times New Roman" w:eastAsia="Microsoft YaHei UI" w:hAnsi="Times New Roman" w:cs="Times New Roman"/>
          <w:b/>
          <w:bCs/>
          <w:szCs w:val="28"/>
          <w:lang w:bidi="en-US"/>
        </w:rPr>
        <w:t>Turn</w:t>
      </w:r>
      <w:r w:rsidR="00D0185E" w:rsidRPr="00D0185E">
        <w:rPr>
          <w:rFonts w:ascii="Times New Roman" w:eastAsia="Microsoft YaHei UI" w:hAnsi="Times New Roman" w:cs="Times New Roman"/>
          <w:b/>
          <w:bCs/>
          <w:szCs w:val="28"/>
          <w:lang w:bidi="en-US"/>
        </w:rPr>
        <w:t xml:space="preserve"> O</w:t>
      </w:r>
      <w:r w:rsidR="00173602" w:rsidRPr="00D0185E">
        <w:rPr>
          <w:rFonts w:ascii="Times New Roman" w:eastAsia="Microsoft YaHei UI" w:hAnsi="Times New Roman" w:cs="Times New Roman"/>
          <w:b/>
          <w:bCs/>
          <w:szCs w:val="28"/>
          <w:lang w:bidi="en-US"/>
        </w:rPr>
        <w:t>ver</w:t>
      </w:r>
    </w:p>
    <w:p w14:paraId="049ABC21" w14:textId="77777777" w:rsidR="004E435D" w:rsidRDefault="004E435D" w:rsidP="004E435D">
      <w:pPr>
        <w:ind w:left="720"/>
        <w:jc w:val="center"/>
        <w:rPr>
          <w:rFonts w:ascii="Times New Roman" w:hAnsi="Times New Roman" w:cs="Times New Roman"/>
        </w:rPr>
      </w:pPr>
    </w:p>
    <w:p w14:paraId="2FB93819" w14:textId="77777777" w:rsidR="004E435D" w:rsidRDefault="004E435D" w:rsidP="004E435D">
      <w:pPr>
        <w:ind w:left="720"/>
        <w:jc w:val="center"/>
        <w:rPr>
          <w:rFonts w:ascii="Times New Roman" w:hAnsi="Times New Roman" w:cs="Times New Roman"/>
        </w:rPr>
      </w:pPr>
    </w:p>
    <w:p w14:paraId="64EE4684" w14:textId="77777777" w:rsidR="004E435D" w:rsidRDefault="004E435D" w:rsidP="004E435D">
      <w:pPr>
        <w:ind w:left="720"/>
        <w:jc w:val="center"/>
        <w:rPr>
          <w:rFonts w:ascii="Times New Roman" w:hAnsi="Times New Roman" w:cs="Times New Roman"/>
        </w:rPr>
      </w:pPr>
    </w:p>
    <w:p w14:paraId="7E7934E2" w14:textId="77777777" w:rsidR="004E435D" w:rsidRPr="00ED1D1E" w:rsidRDefault="004E435D" w:rsidP="004E435D">
      <w:pPr>
        <w:rPr>
          <w:rFonts w:ascii="Times New Roman" w:hAnsi="Times New Roman"/>
        </w:rPr>
      </w:pPr>
      <w:r w:rsidRPr="00ED1D1E">
        <w:rPr>
          <w:rFonts w:ascii="Times New Roman" w:hAnsi="Times New Roman"/>
        </w:rPr>
        <w:lastRenderedPageBreak/>
        <w:t>​1. The diagram represents members of Kingdom Animalia:</w:t>
      </w:r>
    </w:p>
    <w:p w14:paraId="0AEECBE6" w14:textId="77777777" w:rsidR="004E435D" w:rsidRPr="00ED1D1E" w:rsidRDefault="004E435D" w:rsidP="004E435D">
      <w:pPr>
        <w:jc w:val="center"/>
        <w:rPr>
          <w:rFonts w:ascii="Times New Roman" w:hAnsi="Times New Roman"/>
        </w:rPr>
      </w:pPr>
      <w:r w:rsidRPr="00ED1D1E">
        <w:rPr>
          <w:rFonts w:ascii="Times New Roman" w:hAnsi="Times New Roman"/>
        </w:rPr>
        <w:t>​</w:t>
      </w:r>
      <w:r>
        <w:rPr>
          <w:rFonts w:ascii="Times New Roman" w:hAnsi="Times New Roman"/>
          <w:noProof/>
          <w:sz w:val="26"/>
          <w:szCs w:val="26"/>
        </w:rPr>
        <w:drawing>
          <wp:inline distT="0" distB="0" distL="0" distR="0" wp14:anchorId="12745790" wp14:editId="144FDF92">
            <wp:extent cx="2362200" cy="1066800"/>
            <wp:effectExtent l="0" t="0" r="0" b="0"/>
            <wp:docPr id="1584177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2200" cy="1066800"/>
                    </a:xfrm>
                    <a:prstGeom prst="rect">
                      <a:avLst/>
                    </a:prstGeom>
                    <a:noFill/>
                    <a:ln>
                      <a:noFill/>
                    </a:ln>
                  </pic:spPr>
                </pic:pic>
              </a:graphicData>
            </a:graphic>
          </wp:inline>
        </w:drawing>
      </w:r>
    </w:p>
    <w:p w14:paraId="0610EB88" w14:textId="77777777" w:rsidR="004E435D" w:rsidRPr="00ED1D1E" w:rsidRDefault="004E435D" w:rsidP="004E435D">
      <w:pPr>
        <w:rPr>
          <w:rFonts w:ascii="Times New Roman" w:hAnsi="Times New Roman"/>
        </w:rPr>
      </w:pPr>
      <w:r w:rsidRPr="00ED1D1E">
        <w:rPr>
          <w:rFonts w:ascii="Times New Roman" w:hAnsi="Times New Roman"/>
        </w:rPr>
        <w:t>​</w:t>
      </w:r>
      <w:r>
        <w:rPr>
          <w:rFonts w:ascii="Times New Roman" w:hAnsi="Times New Roman"/>
        </w:rPr>
        <w:t>(</w:t>
      </w:r>
      <w:proofErr w:type="spellStart"/>
      <w:r w:rsidRPr="00ED1D1E">
        <w:rPr>
          <w:rFonts w:ascii="Times New Roman" w:hAnsi="Times New Roman"/>
        </w:rPr>
        <w:t>i</w:t>
      </w:r>
      <w:proofErr w:type="spellEnd"/>
      <w:r w:rsidRPr="00ED1D1E">
        <w:rPr>
          <w:rFonts w:ascii="Times New Roman" w:hAnsi="Times New Roman"/>
        </w:rPr>
        <w:t xml:space="preserve">) To which class of chordates does organism A belong?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(1 mark)</w:t>
      </w:r>
    </w:p>
    <w:p w14:paraId="522883FE" w14:textId="77777777" w:rsidR="004E435D" w:rsidRPr="00ED1D1E" w:rsidRDefault="004E435D" w:rsidP="004E435D">
      <w:pPr>
        <w:rPr>
          <w:rFonts w:ascii="Times New Roman" w:hAnsi="Times New Roman"/>
        </w:rPr>
      </w:pPr>
      <w:r w:rsidRPr="00ED1D1E">
        <w:rPr>
          <w:rFonts w:ascii="Times New Roman" w:hAnsi="Times New Roman"/>
        </w:rPr>
        <w:t xml:space="preserve">​ </w:t>
      </w:r>
      <w:r w:rsidRPr="00ED1D1E">
        <w:rPr>
          <w:rFonts w:ascii="Times New Roman" w:hAnsi="Times New Roman"/>
          <w:b/>
          <w:bCs/>
        </w:rPr>
        <w:t>Aves</w:t>
      </w:r>
      <w:r>
        <w:rPr>
          <w:rFonts w:ascii="Times New Roman" w:hAnsi="Times New Roman"/>
          <w:b/>
          <w:bCs/>
        </w:rPr>
        <w:t>;</w:t>
      </w:r>
    </w:p>
    <w:p w14:paraId="775C7AF7" w14:textId="77777777" w:rsidR="004E435D" w:rsidRPr="00ED1D1E" w:rsidRDefault="004E435D" w:rsidP="004E435D">
      <w:pPr>
        <w:rPr>
          <w:rFonts w:ascii="Times New Roman" w:hAnsi="Times New Roman"/>
        </w:rPr>
      </w:pPr>
      <w:r w:rsidRPr="00ED1D1E">
        <w:rPr>
          <w:rFonts w:ascii="Times New Roman" w:hAnsi="Times New Roman"/>
        </w:rPr>
        <w:t>​ii) State two observable features to justify your identity in (</w:t>
      </w:r>
      <w:proofErr w:type="spellStart"/>
      <w:r w:rsidRPr="00ED1D1E">
        <w:rPr>
          <w:rFonts w:ascii="Times New Roman" w:hAnsi="Times New Roman"/>
        </w:rPr>
        <w:t>i</w:t>
      </w:r>
      <w:proofErr w:type="spellEnd"/>
      <w:r w:rsidRPr="00ED1D1E">
        <w:rPr>
          <w:rFonts w:ascii="Times New Roman" w:hAnsi="Times New Roman"/>
        </w:rPr>
        <w:t xml:space="preserve">) above. </w:t>
      </w:r>
      <w:r>
        <w:rPr>
          <w:rFonts w:ascii="Times New Roman" w:hAnsi="Times New Roman"/>
        </w:rPr>
        <w:tab/>
      </w:r>
      <w:r>
        <w:rPr>
          <w:rFonts w:ascii="Times New Roman" w:hAnsi="Times New Roman"/>
        </w:rPr>
        <w:tab/>
        <w:t xml:space="preserve">      </w:t>
      </w:r>
      <w:r w:rsidRPr="00ED1D1E">
        <w:rPr>
          <w:rFonts w:ascii="Times New Roman" w:hAnsi="Times New Roman"/>
        </w:rPr>
        <w:t>(2 marks)</w:t>
      </w:r>
    </w:p>
    <w:p w14:paraId="31E651D0" w14:textId="77777777" w:rsidR="004E435D" w:rsidRPr="00ED1D1E" w:rsidRDefault="004E435D" w:rsidP="004E435D">
      <w:pPr>
        <w:spacing w:after="0"/>
        <w:rPr>
          <w:rFonts w:ascii="Times New Roman" w:hAnsi="Times New Roman"/>
          <w:b/>
          <w:bCs/>
        </w:rPr>
      </w:pPr>
      <w:r w:rsidRPr="00ED1D1E">
        <w:rPr>
          <w:rFonts w:ascii="Times New Roman" w:hAnsi="Times New Roman"/>
          <w:b/>
          <w:bCs/>
        </w:rPr>
        <w:t>​ Presence of feathers for flight</w:t>
      </w:r>
      <w:r>
        <w:rPr>
          <w:rFonts w:ascii="Times New Roman" w:hAnsi="Times New Roman"/>
          <w:b/>
          <w:bCs/>
        </w:rPr>
        <w:t>;</w:t>
      </w:r>
    </w:p>
    <w:p w14:paraId="6BDD6A9B" w14:textId="77777777" w:rsidR="004E435D" w:rsidRPr="00ED1D1E" w:rsidRDefault="004E435D" w:rsidP="004E435D">
      <w:pPr>
        <w:spacing w:after="0"/>
        <w:rPr>
          <w:rFonts w:ascii="Times New Roman" w:hAnsi="Times New Roman"/>
        </w:rPr>
      </w:pPr>
      <w:r w:rsidRPr="00ED1D1E">
        <w:rPr>
          <w:rFonts w:ascii="Times New Roman" w:hAnsi="Times New Roman"/>
          <w:b/>
          <w:bCs/>
        </w:rPr>
        <w:t>​Presence of a beak for feeding</w:t>
      </w:r>
      <w:r>
        <w:rPr>
          <w:rFonts w:ascii="Times New Roman" w:hAnsi="Times New Roman"/>
        </w:rPr>
        <w:t>;</w:t>
      </w:r>
    </w:p>
    <w:p w14:paraId="284FB88B" w14:textId="77777777" w:rsidR="004E435D" w:rsidRPr="00ED1D1E" w:rsidRDefault="004E435D" w:rsidP="004E435D">
      <w:pPr>
        <w:spacing w:after="0"/>
        <w:rPr>
          <w:rFonts w:ascii="Times New Roman" w:hAnsi="Times New Roman"/>
          <w:b/>
          <w:bCs/>
        </w:rPr>
      </w:pPr>
      <w:r w:rsidRPr="00ED1D1E">
        <w:rPr>
          <w:rFonts w:ascii="Times New Roman" w:hAnsi="Times New Roman"/>
        </w:rPr>
        <w:t>​</w:t>
      </w:r>
      <w:r w:rsidRPr="00ED1D1E">
        <w:rPr>
          <w:rFonts w:ascii="Times New Roman" w:hAnsi="Times New Roman"/>
          <w:b/>
          <w:bCs/>
        </w:rPr>
        <w:t>Scales on legs</w:t>
      </w:r>
      <w:r>
        <w:rPr>
          <w:rFonts w:ascii="Times New Roman" w:hAnsi="Times New Roman"/>
          <w:b/>
          <w:bCs/>
        </w:rPr>
        <w:t>;</w:t>
      </w:r>
    </w:p>
    <w:p w14:paraId="15676645" w14:textId="77777777" w:rsidR="004E435D" w:rsidRDefault="004E435D" w:rsidP="004E435D">
      <w:pPr>
        <w:rPr>
          <w:rFonts w:ascii="Times New Roman" w:hAnsi="Times New Roman"/>
        </w:rPr>
      </w:pPr>
      <w:r w:rsidRPr="00ED1D1E">
        <w:rPr>
          <w:rFonts w:ascii="Times New Roman" w:hAnsi="Times New Roman"/>
        </w:rPr>
        <w:t>​iii) How are the wings of organism A different from the wings of organism B?</w:t>
      </w:r>
      <w:r>
        <w:rPr>
          <w:rFonts w:ascii="Times New Roman" w:hAnsi="Times New Roman"/>
        </w:rPr>
        <w:tab/>
        <w:t xml:space="preserve">       </w:t>
      </w:r>
      <w:r w:rsidRPr="00ED1D1E">
        <w:rPr>
          <w:rFonts w:ascii="Times New Roman" w:hAnsi="Times New Roman"/>
        </w:rPr>
        <w:t xml:space="preserve"> (2 marks)</w:t>
      </w:r>
    </w:p>
    <w:tbl>
      <w:tblPr>
        <w:tblStyle w:val="TableGrid"/>
        <w:tblW w:w="0" w:type="auto"/>
        <w:tblLook w:val="04A0" w:firstRow="1" w:lastRow="0" w:firstColumn="1" w:lastColumn="0" w:noHBand="0" w:noVBand="1"/>
      </w:tblPr>
      <w:tblGrid>
        <w:gridCol w:w="4788"/>
        <w:gridCol w:w="4788"/>
      </w:tblGrid>
      <w:tr w:rsidR="004E435D" w14:paraId="5F71F47F" w14:textId="77777777" w:rsidTr="002957DE">
        <w:tc>
          <w:tcPr>
            <w:tcW w:w="4788" w:type="dxa"/>
          </w:tcPr>
          <w:p w14:paraId="3ACB1A44" w14:textId="77777777" w:rsidR="004E435D" w:rsidRPr="007133A9" w:rsidRDefault="004E435D" w:rsidP="002957DE">
            <w:pPr>
              <w:tabs>
                <w:tab w:val="left" w:pos="1350"/>
              </w:tabs>
              <w:rPr>
                <w:rFonts w:ascii="Times New Roman" w:hAnsi="Times New Roman"/>
                <w:b/>
                <w:bCs/>
                <w:sz w:val="24"/>
                <w:szCs w:val="24"/>
              </w:rPr>
            </w:pPr>
            <w:r w:rsidRPr="007133A9">
              <w:rPr>
                <w:rFonts w:ascii="Times New Roman" w:hAnsi="Times New Roman"/>
                <w:b/>
                <w:bCs/>
                <w:sz w:val="24"/>
                <w:szCs w:val="24"/>
              </w:rPr>
              <w:tab/>
              <w:t>A</w:t>
            </w:r>
          </w:p>
        </w:tc>
        <w:tc>
          <w:tcPr>
            <w:tcW w:w="4788" w:type="dxa"/>
          </w:tcPr>
          <w:p w14:paraId="1CBB7B32" w14:textId="77777777" w:rsidR="004E435D" w:rsidRPr="007133A9" w:rsidRDefault="004E435D" w:rsidP="002957DE">
            <w:pPr>
              <w:jc w:val="center"/>
              <w:rPr>
                <w:rFonts w:ascii="Times New Roman" w:hAnsi="Times New Roman"/>
                <w:b/>
                <w:bCs/>
                <w:sz w:val="24"/>
                <w:szCs w:val="24"/>
              </w:rPr>
            </w:pPr>
            <w:r w:rsidRPr="007133A9">
              <w:rPr>
                <w:rFonts w:ascii="Times New Roman" w:hAnsi="Times New Roman"/>
                <w:b/>
                <w:bCs/>
                <w:sz w:val="24"/>
                <w:szCs w:val="24"/>
              </w:rPr>
              <w:t>B</w:t>
            </w:r>
          </w:p>
        </w:tc>
      </w:tr>
      <w:tr w:rsidR="004E435D" w14:paraId="6C11C489" w14:textId="77777777" w:rsidTr="002957DE">
        <w:tc>
          <w:tcPr>
            <w:tcW w:w="4788" w:type="dxa"/>
          </w:tcPr>
          <w:p w14:paraId="31BD82FB" w14:textId="77777777" w:rsidR="004E435D" w:rsidRPr="007133A9" w:rsidRDefault="004E435D" w:rsidP="002957DE">
            <w:pPr>
              <w:rPr>
                <w:rFonts w:ascii="Times New Roman" w:hAnsi="Times New Roman"/>
                <w:b/>
                <w:bCs/>
                <w:sz w:val="24"/>
                <w:szCs w:val="24"/>
              </w:rPr>
            </w:pPr>
            <w:r w:rsidRPr="007133A9">
              <w:rPr>
                <w:rFonts w:ascii="Times New Roman" w:hAnsi="Times New Roman"/>
                <w:b/>
                <w:bCs/>
                <w:sz w:val="24"/>
                <w:szCs w:val="24"/>
              </w:rPr>
              <w:t>Derived from the endoskeleton</w:t>
            </w:r>
            <w:r>
              <w:rPr>
                <w:rFonts w:ascii="Times New Roman" w:hAnsi="Times New Roman"/>
                <w:b/>
                <w:bCs/>
                <w:sz w:val="24"/>
                <w:szCs w:val="24"/>
              </w:rPr>
              <w:t>;</w:t>
            </w:r>
          </w:p>
        </w:tc>
        <w:tc>
          <w:tcPr>
            <w:tcW w:w="4788" w:type="dxa"/>
          </w:tcPr>
          <w:p w14:paraId="4E569EAA" w14:textId="77777777" w:rsidR="004E435D" w:rsidRPr="007133A9" w:rsidRDefault="004E435D" w:rsidP="002957DE">
            <w:pPr>
              <w:rPr>
                <w:rFonts w:ascii="Times New Roman" w:hAnsi="Times New Roman"/>
                <w:b/>
                <w:bCs/>
                <w:sz w:val="24"/>
                <w:szCs w:val="24"/>
              </w:rPr>
            </w:pPr>
            <w:r w:rsidRPr="007133A9">
              <w:rPr>
                <w:rFonts w:ascii="Times New Roman" w:hAnsi="Times New Roman"/>
                <w:b/>
                <w:bCs/>
                <w:sz w:val="24"/>
                <w:szCs w:val="24"/>
              </w:rPr>
              <w:t>Derived from the exoskeleton</w:t>
            </w:r>
            <w:r>
              <w:rPr>
                <w:rFonts w:ascii="Times New Roman" w:hAnsi="Times New Roman"/>
                <w:b/>
                <w:bCs/>
                <w:sz w:val="24"/>
                <w:szCs w:val="24"/>
              </w:rPr>
              <w:t>;</w:t>
            </w:r>
          </w:p>
        </w:tc>
      </w:tr>
      <w:tr w:rsidR="004E435D" w14:paraId="52262131" w14:textId="77777777" w:rsidTr="002957DE">
        <w:tc>
          <w:tcPr>
            <w:tcW w:w="4788" w:type="dxa"/>
          </w:tcPr>
          <w:p w14:paraId="00ADA160" w14:textId="77777777" w:rsidR="004E435D" w:rsidRPr="007133A9" w:rsidRDefault="004E435D" w:rsidP="002957DE">
            <w:pPr>
              <w:rPr>
                <w:rFonts w:ascii="Times New Roman" w:hAnsi="Times New Roman"/>
                <w:b/>
                <w:bCs/>
                <w:sz w:val="24"/>
                <w:szCs w:val="24"/>
              </w:rPr>
            </w:pPr>
            <w:r w:rsidRPr="007133A9">
              <w:rPr>
                <w:rFonts w:ascii="Times New Roman" w:hAnsi="Times New Roman"/>
                <w:b/>
                <w:bCs/>
                <w:sz w:val="24"/>
                <w:szCs w:val="24"/>
              </w:rPr>
              <w:t>used to push the body forward</w:t>
            </w:r>
            <w:r>
              <w:rPr>
                <w:rFonts w:ascii="Times New Roman" w:hAnsi="Times New Roman"/>
                <w:b/>
                <w:bCs/>
                <w:sz w:val="24"/>
                <w:szCs w:val="24"/>
              </w:rPr>
              <w:t>;</w:t>
            </w:r>
          </w:p>
        </w:tc>
        <w:tc>
          <w:tcPr>
            <w:tcW w:w="4788" w:type="dxa"/>
          </w:tcPr>
          <w:p w14:paraId="20149F0B" w14:textId="77777777" w:rsidR="004E435D" w:rsidRPr="007133A9" w:rsidRDefault="004E435D" w:rsidP="002957DE">
            <w:pPr>
              <w:rPr>
                <w:rFonts w:ascii="Times New Roman" w:hAnsi="Times New Roman"/>
                <w:b/>
                <w:bCs/>
                <w:sz w:val="24"/>
                <w:szCs w:val="24"/>
              </w:rPr>
            </w:pPr>
            <w:r w:rsidRPr="007133A9">
              <w:rPr>
                <w:rFonts w:ascii="Times New Roman" w:hAnsi="Times New Roman"/>
                <w:b/>
                <w:bCs/>
                <w:sz w:val="24"/>
                <w:szCs w:val="24"/>
              </w:rPr>
              <w:t>used to keep the body in the air</w:t>
            </w:r>
            <w:r>
              <w:rPr>
                <w:rFonts w:ascii="Times New Roman" w:hAnsi="Times New Roman"/>
                <w:b/>
                <w:bCs/>
                <w:sz w:val="24"/>
                <w:szCs w:val="24"/>
              </w:rPr>
              <w:t>;</w:t>
            </w:r>
          </w:p>
        </w:tc>
      </w:tr>
    </w:tbl>
    <w:p w14:paraId="1BD442FC" w14:textId="77777777" w:rsidR="004E435D" w:rsidRDefault="004E435D" w:rsidP="004E435D">
      <w:pPr>
        <w:rPr>
          <w:rFonts w:ascii="Times New Roman" w:hAnsi="Times New Roman"/>
        </w:rPr>
      </w:pPr>
    </w:p>
    <w:p w14:paraId="391A882D" w14:textId="5A21119E" w:rsidR="004E435D" w:rsidRPr="00ED1D1E" w:rsidRDefault="004E435D" w:rsidP="004E435D">
      <w:pPr>
        <w:rPr>
          <w:rFonts w:ascii="Times New Roman" w:hAnsi="Times New Roman"/>
        </w:rPr>
      </w:pPr>
      <w:r w:rsidRPr="00ED1D1E">
        <w:rPr>
          <w:rFonts w:ascii="Times New Roman" w:hAnsi="Times New Roman"/>
        </w:rPr>
        <w:t>​iv) Suggest the type of evolution exhibited between the wings of organism A and that of organism B.</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 xml:space="preserve"> </w:t>
      </w:r>
      <w:r>
        <w:rPr>
          <w:rFonts w:ascii="Times New Roman" w:hAnsi="Times New Roman"/>
        </w:rPr>
        <w:t xml:space="preserve">                      </w:t>
      </w:r>
      <w:r w:rsidRPr="00ED1D1E">
        <w:rPr>
          <w:rFonts w:ascii="Times New Roman" w:hAnsi="Times New Roman"/>
        </w:rPr>
        <w:t>(1 mark)</w:t>
      </w:r>
    </w:p>
    <w:p w14:paraId="49E6FCE4" w14:textId="77777777" w:rsidR="004E435D" w:rsidRPr="00ED1D1E" w:rsidRDefault="004E435D" w:rsidP="004E435D">
      <w:pPr>
        <w:rPr>
          <w:rFonts w:ascii="Times New Roman" w:hAnsi="Times New Roman"/>
        </w:rPr>
      </w:pPr>
      <w:r w:rsidRPr="00ED1D1E">
        <w:rPr>
          <w:rFonts w:ascii="Times New Roman" w:hAnsi="Times New Roman"/>
        </w:rPr>
        <w:t>​</w:t>
      </w:r>
      <w:r w:rsidRPr="007133A9">
        <w:rPr>
          <w:rFonts w:ascii="Times New Roman" w:hAnsi="Times New Roman"/>
          <w:b/>
          <w:bCs/>
        </w:rPr>
        <w:t>Convergent</w:t>
      </w:r>
      <w:r>
        <w:rPr>
          <w:rFonts w:ascii="Times New Roman" w:hAnsi="Times New Roman"/>
          <w:b/>
          <w:bCs/>
        </w:rPr>
        <w:t>;</w:t>
      </w:r>
      <w:r w:rsidRPr="007133A9">
        <w:rPr>
          <w:rFonts w:ascii="Times New Roman" w:hAnsi="Times New Roman"/>
          <w:b/>
          <w:bCs/>
        </w:rPr>
        <w:t xml:space="preserve"> (evolution)</w:t>
      </w:r>
    </w:p>
    <w:p w14:paraId="3D8088CD" w14:textId="77777777" w:rsidR="004E435D" w:rsidRPr="00ED1D1E" w:rsidRDefault="004E435D" w:rsidP="004E435D">
      <w:pPr>
        <w:rPr>
          <w:rFonts w:ascii="Times New Roman" w:hAnsi="Times New Roman"/>
        </w:rPr>
      </w:pPr>
      <w:r w:rsidRPr="00ED1D1E">
        <w:rPr>
          <w:rFonts w:ascii="Times New Roman" w:hAnsi="Times New Roman"/>
        </w:rPr>
        <w:t>​v) Apart from having a streamlined body, how are the following structures modified to enhance flight:</w:t>
      </w:r>
    </w:p>
    <w:p w14:paraId="070CEF60" w14:textId="68D33C20" w:rsidR="004E435D" w:rsidRPr="00ED1D1E" w:rsidRDefault="004E435D" w:rsidP="004E435D">
      <w:pPr>
        <w:rPr>
          <w:rFonts w:ascii="Times New Roman" w:hAnsi="Times New Roman"/>
        </w:rPr>
      </w:pPr>
      <w:r w:rsidRPr="00ED1D1E">
        <w:rPr>
          <w:rFonts w:ascii="Times New Roman" w:hAnsi="Times New Roman"/>
        </w:rPr>
        <w:t>​(</w:t>
      </w:r>
      <w:proofErr w:type="spellStart"/>
      <w:r>
        <w:rPr>
          <w:rFonts w:ascii="Times New Roman" w:hAnsi="Times New Roman"/>
        </w:rPr>
        <w:t>i</w:t>
      </w:r>
      <w:proofErr w:type="spellEnd"/>
      <w:r w:rsidRPr="00ED1D1E">
        <w:rPr>
          <w:rFonts w:ascii="Times New Roman" w:hAnsi="Times New Roman"/>
        </w:rPr>
        <w:t xml:space="preserve">) Sternum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(1 mark)</w:t>
      </w:r>
    </w:p>
    <w:p w14:paraId="1647F39E" w14:textId="1B56B7BB" w:rsidR="004E435D" w:rsidRPr="007133A9" w:rsidRDefault="004E435D" w:rsidP="004E435D">
      <w:pPr>
        <w:rPr>
          <w:rFonts w:ascii="Times New Roman" w:hAnsi="Times New Roman"/>
          <w:b/>
          <w:bCs/>
        </w:rPr>
      </w:pPr>
      <w:r w:rsidRPr="00ED1D1E">
        <w:rPr>
          <w:rFonts w:ascii="Times New Roman" w:hAnsi="Times New Roman"/>
        </w:rPr>
        <w:t xml:space="preserve">​ </w:t>
      </w:r>
      <w:r w:rsidRPr="007133A9">
        <w:rPr>
          <w:rFonts w:ascii="Times New Roman" w:hAnsi="Times New Roman"/>
          <w:b/>
          <w:bCs/>
        </w:rPr>
        <w:t>Modified into a keel to increase surface area for attachment of flight muscles</w:t>
      </w:r>
      <w:r>
        <w:rPr>
          <w:rFonts w:ascii="Times New Roman" w:hAnsi="Times New Roman"/>
          <w:b/>
          <w:bCs/>
        </w:rPr>
        <w:t xml:space="preserve">;  </w:t>
      </w:r>
    </w:p>
    <w:p w14:paraId="6159C1A6" w14:textId="13A522E1" w:rsidR="004E435D" w:rsidRPr="00ED1D1E" w:rsidRDefault="004E435D" w:rsidP="004E435D">
      <w:pPr>
        <w:rPr>
          <w:rFonts w:ascii="Times New Roman" w:hAnsi="Times New Roman"/>
        </w:rPr>
      </w:pPr>
      <w:r w:rsidRPr="00ED1D1E">
        <w:rPr>
          <w:rFonts w:ascii="Times New Roman" w:hAnsi="Times New Roman"/>
        </w:rPr>
        <w:t>​(</w:t>
      </w:r>
      <w:r>
        <w:rPr>
          <w:rFonts w:ascii="Times New Roman" w:hAnsi="Times New Roman"/>
        </w:rPr>
        <w:t>ii</w:t>
      </w:r>
      <w:r w:rsidRPr="00ED1D1E">
        <w:rPr>
          <w:rFonts w:ascii="Times New Roman" w:hAnsi="Times New Roman"/>
        </w:rPr>
        <w:t xml:space="preserve">) Hind limbs / Bones: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(1 mark)</w:t>
      </w:r>
    </w:p>
    <w:p w14:paraId="4B66E18F" w14:textId="77777777" w:rsidR="004E435D" w:rsidRPr="00ED1D1E" w:rsidRDefault="004E435D" w:rsidP="004E435D">
      <w:pPr>
        <w:rPr>
          <w:rFonts w:ascii="Times New Roman" w:hAnsi="Times New Roman"/>
        </w:rPr>
      </w:pPr>
      <w:r w:rsidRPr="00650C2E">
        <w:rPr>
          <w:rFonts w:ascii="Times New Roman" w:hAnsi="Times New Roman"/>
          <w:b/>
          <w:bCs/>
        </w:rPr>
        <w:t>​ Hollow to reduce weight for easier flight</w:t>
      </w:r>
      <w:r>
        <w:rPr>
          <w:rFonts w:ascii="Times New Roman" w:hAnsi="Times New Roman"/>
          <w:b/>
          <w:bCs/>
        </w:rPr>
        <w:t>;</w:t>
      </w:r>
      <w:r w:rsidRPr="00650C2E">
        <w:rPr>
          <w:rFonts w:ascii="Times New Roman" w:hAnsi="Times New Roman"/>
          <w:b/>
          <w:bCs/>
        </w:rPr>
        <w:t xml:space="preserve"> / buoyancy</w:t>
      </w:r>
      <w:r w:rsidRPr="00ED1D1E">
        <w:rPr>
          <w:rFonts w:ascii="Times New Roman" w:hAnsi="Times New Roman"/>
        </w:rPr>
        <w:t>.</w:t>
      </w:r>
    </w:p>
    <w:p w14:paraId="44E80623" w14:textId="77777777" w:rsidR="004E435D" w:rsidRPr="00ED1D1E" w:rsidRDefault="004E435D" w:rsidP="004E435D">
      <w:pPr>
        <w:rPr>
          <w:rFonts w:ascii="Times New Roman" w:hAnsi="Times New Roman"/>
        </w:rPr>
      </w:pPr>
      <w:r w:rsidRPr="00ED1D1E">
        <w:rPr>
          <w:rFonts w:ascii="Times New Roman" w:hAnsi="Times New Roman"/>
        </w:rPr>
        <w:t xml:space="preserve">​2. Students at </w:t>
      </w:r>
      <w:proofErr w:type="spellStart"/>
      <w:r w:rsidRPr="00ED1D1E">
        <w:rPr>
          <w:rFonts w:ascii="Times New Roman" w:hAnsi="Times New Roman"/>
        </w:rPr>
        <w:t>Jakaranda</w:t>
      </w:r>
      <w:proofErr w:type="spellEnd"/>
      <w:r w:rsidRPr="00ED1D1E">
        <w:rPr>
          <w:rFonts w:ascii="Times New Roman" w:hAnsi="Times New Roman"/>
        </w:rPr>
        <w:t xml:space="preserve"> Senior School carried out an experiment to investigate a physiological process in living organisms. Study the set-up used and answer the questions that follow:</w:t>
      </w:r>
    </w:p>
    <w:p w14:paraId="144048BB" w14:textId="77777777" w:rsidR="004E435D" w:rsidRDefault="004E435D" w:rsidP="004E435D">
      <w:pPr>
        <w:rPr>
          <w:rFonts w:ascii="Times New Roman" w:hAnsi="Times New Roman"/>
        </w:rPr>
      </w:pPr>
      <w:r w:rsidRPr="00ED1D1E">
        <w:rPr>
          <w:rFonts w:ascii="Times New Roman" w:hAnsi="Times New Roman"/>
        </w:rPr>
        <w:t>​</w:t>
      </w:r>
      <w:r>
        <w:rPr>
          <w:rFonts w:ascii="Times New Roman" w:eastAsia="Calibri" w:hAnsi="Times New Roman"/>
          <w:noProof/>
          <w:sz w:val="26"/>
          <w:szCs w:val="26"/>
        </w:rPr>
        <w:drawing>
          <wp:inline distT="0" distB="0" distL="0" distR="0" wp14:anchorId="5740969D" wp14:editId="63DEF62D">
            <wp:extent cx="4610100" cy="1447800"/>
            <wp:effectExtent l="0" t="0" r="0" b="0"/>
            <wp:docPr id="1323788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10100" cy="1447800"/>
                    </a:xfrm>
                    <a:prstGeom prst="rect">
                      <a:avLst/>
                    </a:prstGeom>
                    <a:noFill/>
                    <a:ln>
                      <a:noFill/>
                    </a:ln>
                  </pic:spPr>
                </pic:pic>
              </a:graphicData>
            </a:graphic>
          </wp:inline>
        </w:drawing>
      </w:r>
    </w:p>
    <w:p w14:paraId="0132E383" w14:textId="61B05C84" w:rsidR="004E435D" w:rsidRPr="00ED1D1E" w:rsidRDefault="004E435D" w:rsidP="004E435D">
      <w:pPr>
        <w:rPr>
          <w:rFonts w:ascii="Times New Roman" w:hAnsi="Times New Roman"/>
        </w:rPr>
      </w:pPr>
      <w:r w:rsidRPr="00ED1D1E">
        <w:rPr>
          <w:rFonts w:ascii="Times New Roman" w:hAnsi="Times New Roman"/>
        </w:rPr>
        <w:lastRenderedPageBreak/>
        <w:t xml:space="preserve">a) </w:t>
      </w:r>
      <w:proofErr w:type="spellStart"/>
      <w:r w:rsidRPr="00ED1D1E">
        <w:rPr>
          <w:rFonts w:ascii="Times New Roman" w:hAnsi="Times New Roman"/>
        </w:rPr>
        <w:t>i</w:t>
      </w:r>
      <w:proofErr w:type="spellEnd"/>
      <w:r w:rsidRPr="00ED1D1E">
        <w:rPr>
          <w:rFonts w:ascii="Times New Roman" w:hAnsi="Times New Roman"/>
        </w:rPr>
        <w:t xml:space="preserve">) State the aim of the experiment.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(1 mark)</w:t>
      </w:r>
    </w:p>
    <w:p w14:paraId="184EC733" w14:textId="77777777" w:rsidR="004E435D" w:rsidRPr="002F471F" w:rsidRDefault="004E435D" w:rsidP="004E435D">
      <w:pPr>
        <w:rPr>
          <w:rFonts w:ascii="Times New Roman" w:hAnsi="Times New Roman"/>
          <w:b/>
          <w:bCs/>
        </w:rPr>
      </w:pPr>
      <w:r w:rsidRPr="00ED1D1E">
        <w:rPr>
          <w:rFonts w:ascii="Times New Roman" w:hAnsi="Times New Roman"/>
        </w:rPr>
        <w:t>​</w:t>
      </w:r>
      <w:r w:rsidRPr="002F471F">
        <w:rPr>
          <w:rFonts w:ascii="Times New Roman" w:hAnsi="Times New Roman"/>
          <w:b/>
          <w:bCs/>
        </w:rPr>
        <w:t>To find out if germinating seeds produce CO</w:t>
      </w:r>
      <w:r w:rsidRPr="002F471F">
        <w:rPr>
          <w:rFonts w:ascii="Times New Roman" w:hAnsi="Times New Roman"/>
          <w:b/>
          <w:bCs/>
          <w:vertAlign w:val="subscript"/>
        </w:rPr>
        <w:t>2</w:t>
      </w:r>
      <w:r>
        <w:rPr>
          <w:rFonts w:ascii="Times New Roman" w:hAnsi="Times New Roman"/>
          <w:b/>
          <w:bCs/>
        </w:rPr>
        <w:t>;</w:t>
      </w:r>
      <w:r w:rsidRPr="002F471F">
        <w:rPr>
          <w:rFonts w:ascii="Times New Roman" w:hAnsi="Times New Roman"/>
          <w:b/>
          <w:bCs/>
        </w:rPr>
        <w:t xml:space="preserve"> / To find out</w:t>
      </w:r>
      <w:r>
        <w:rPr>
          <w:rFonts w:ascii="Times New Roman" w:hAnsi="Times New Roman"/>
          <w:b/>
          <w:bCs/>
        </w:rPr>
        <w:t xml:space="preserve"> </w:t>
      </w:r>
      <w:r w:rsidRPr="002F471F">
        <w:rPr>
          <w:rFonts w:ascii="Times New Roman" w:hAnsi="Times New Roman"/>
          <w:b/>
          <w:bCs/>
        </w:rPr>
        <w:t>CO</w:t>
      </w:r>
      <w:r w:rsidRPr="002F471F">
        <w:rPr>
          <w:rFonts w:ascii="Times New Roman" w:hAnsi="Times New Roman"/>
          <w:b/>
          <w:bCs/>
          <w:vertAlign w:val="subscript"/>
        </w:rPr>
        <w:t>2</w:t>
      </w:r>
      <w:r w:rsidRPr="002F471F">
        <w:rPr>
          <w:rFonts w:ascii="Times New Roman" w:hAnsi="Times New Roman"/>
          <w:b/>
          <w:bCs/>
        </w:rPr>
        <w:t xml:space="preserve"> production by germinating seeds</w:t>
      </w:r>
      <w:r>
        <w:rPr>
          <w:rFonts w:ascii="Times New Roman" w:hAnsi="Times New Roman"/>
          <w:b/>
          <w:bCs/>
        </w:rPr>
        <w:t>;</w:t>
      </w:r>
    </w:p>
    <w:p w14:paraId="213CA242" w14:textId="6983283D" w:rsidR="004E435D" w:rsidRPr="00ED1D1E" w:rsidRDefault="004E435D" w:rsidP="004E435D">
      <w:pPr>
        <w:rPr>
          <w:rFonts w:ascii="Times New Roman" w:hAnsi="Times New Roman"/>
        </w:rPr>
      </w:pPr>
      <w:r w:rsidRPr="00ED1D1E">
        <w:rPr>
          <w:rFonts w:ascii="Times New Roman" w:hAnsi="Times New Roman"/>
        </w:rPr>
        <w:t>​ii) Name the apparatus labeled X.</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 xml:space="preserve"> (1 mark)</w:t>
      </w:r>
    </w:p>
    <w:p w14:paraId="2E297BD5" w14:textId="77777777" w:rsidR="004E435D" w:rsidRPr="00ED1D1E" w:rsidRDefault="004E435D" w:rsidP="004E435D">
      <w:pPr>
        <w:rPr>
          <w:rFonts w:ascii="Times New Roman" w:hAnsi="Times New Roman"/>
        </w:rPr>
      </w:pPr>
      <w:r w:rsidRPr="00ED1D1E">
        <w:rPr>
          <w:rFonts w:ascii="Times New Roman" w:hAnsi="Times New Roman"/>
        </w:rPr>
        <w:t>​</w:t>
      </w:r>
      <w:r w:rsidRPr="002F471F">
        <w:rPr>
          <w:rFonts w:ascii="Times New Roman" w:hAnsi="Times New Roman"/>
          <w:b/>
          <w:bCs/>
        </w:rPr>
        <w:t>Retort flask</w:t>
      </w:r>
      <w:r>
        <w:rPr>
          <w:rFonts w:ascii="Times New Roman" w:hAnsi="Times New Roman"/>
          <w:b/>
          <w:bCs/>
        </w:rPr>
        <w:t>;</w:t>
      </w:r>
    </w:p>
    <w:p w14:paraId="08805EE8" w14:textId="4DAD5CAF" w:rsidR="004E435D" w:rsidRPr="00ED1D1E" w:rsidRDefault="004E435D" w:rsidP="004E435D">
      <w:pPr>
        <w:rPr>
          <w:rFonts w:ascii="Times New Roman" w:hAnsi="Times New Roman"/>
        </w:rPr>
      </w:pPr>
      <w:r w:rsidRPr="00ED1D1E">
        <w:rPr>
          <w:rFonts w:ascii="Times New Roman" w:hAnsi="Times New Roman"/>
        </w:rPr>
        <w:t xml:space="preserve">​iii) Explain the convenience of the apparatus in this experiment. </w:t>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(1 mark)</w:t>
      </w:r>
    </w:p>
    <w:p w14:paraId="3FC58ECF" w14:textId="77777777" w:rsidR="004E435D" w:rsidRPr="002F471F" w:rsidRDefault="004E435D" w:rsidP="004E435D">
      <w:pPr>
        <w:rPr>
          <w:rFonts w:ascii="Times New Roman" w:hAnsi="Times New Roman"/>
          <w:b/>
          <w:bCs/>
        </w:rPr>
      </w:pPr>
      <w:r w:rsidRPr="00ED1D1E">
        <w:rPr>
          <w:rFonts w:ascii="Times New Roman" w:hAnsi="Times New Roman"/>
        </w:rPr>
        <w:t>​</w:t>
      </w:r>
      <w:r w:rsidRPr="002F471F">
        <w:rPr>
          <w:rFonts w:ascii="Times New Roman" w:hAnsi="Times New Roman"/>
          <w:b/>
          <w:bCs/>
        </w:rPr>
        <w:t>It is transparent, hence the level of liquid in it is easily seen</w:t>
      </w:r>
      <w:r>
        <w:rPr>
          <w:rFonts w:ascii="Times New Roman" w:hAnsi="Times New Roman"/>
          <w:b/>
          <w:bCs/>
        </w:rPr>
        <w:t>;</w:t>
      </w:r>
    </w:p>
    <w:p w14:paraId="190476F4" w14:textId="6F21FA01" w:rsidR="004E435D" w:rsidRPr="00ED1D1E" w:rsidRDefault="004E435D" w:rsidP="004E435D">
      <w:pPr>
        <w:rPr>
          <w:rFonts w:ascii="Times New Roman" w:hAnsi="Times New Roman"/>
        </w:rPr>
      </w:pPr>
      <w:r w:rsidRPr="00ED1D1E">
        <w:rPr>
          <w:rFonts w:ascii="Times New Roman" w:hAnsi="Times New Roman"/>
        </w:rPr>
        <w:t>​c) Explain the observation made in set up A.</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 xml:space="preserve"> (2 marks)</w:t>
      </w:r>
    </w:p>
    <w:p w14:paraId="5B541F0B" w14:textId="77777777" w:rsidR="004E435D" w:rsidRPr="002F471F" w:rsidRDefault="004E435D" w:rsidP="004E435D">
      <w:pPr>
        <w:rPr>
          <w:rFonts w:ascii="Times New Roman" w:hAnsi="Times New Roman"/>
          <w:b/>
          <w:bCs/>
        </w:rPr>
      </w:pPr>
      <w:r w:rsidRPr="002F471F">
        <w:rPr>
          <w:rFonts w:ascii="Times New Roman" w:hAnsi="Times New Roman"/>
          <w:b/>
          <w:bCs/>
        </w:rPr>
        <w:t xml:space="preserve"> The germinating seeds respired, giving out CO</w:t>
      </w:r>
      <w:r w:rsidRPr="002F471F">
        <w:rPr>
          <w:rFonts w:ascii="Times New Roman" w:hAnsi="Times New Roman"/>
          <w:b/>
          <w:bCs/>
          <w:vertAlign w:val="subscript"/>
        </w:rPr>
        <w:t>2</w:t>
      </w:r>
      <w:r>
        <w:rPr>
          <w:rFonts w:ascii="Times New Roman" w:hAnsi="Times New Roman"/>
          <w:b/>
          <w:bCs/>
        </w:rPr>
        <w:t>;</w:t>
      </w:r>
      <w:r w:rsidRPr="002F471F">
        <w:rPr>
          <w:rFonts w:ascii="Times New Roman" w:hAnsi="Times New Roman"/>
          <w:b/>
          <w:bCs/>
        </w:rPr>
        <w:t xml:space="preserve"> </w:t>
      </w:r>
      <w:r>
        <w:rPr>
          <w:rFonts w:ascii="Times New Roman" w:hAnsi="Times New Roman"/>
          <w:b/>
          <w:bCs/>
        </w:rPr>
        <w:t>which</w:t>
      </w:r>
      <w:r w:rsidRPr="002F471F">
        <w:rPr>
          <w:rFonts w:ascii="Times New Roman" w:hAnsi="Times New Roman"/>
          <w:b/>
          <w:bCs/>
        </w:rPr>
        <w:t xml:space="preserve"> dissolve</w:t>
      </w:r>
      <w:r>
        <w:rPr>
          <w:rFonts w:ascii="Times New Roman" w:hAnsi="Times New Roman"/>
          <w:b/>
          <w:bCs/>
        </w:rPr>
        <w:t>s</w:t>
      </w:r>
      <w:r w:rsidRPr="002F471F">
        <w:rPr>
          <w:rFonts w:ascii="Times New Roman" w:hAnsi="Times New Roman"/>
          <w:b/>
          <w:bCs/>
        </w:rPr>
        <w:t xml:space="preserve"> in NaOH solution, creating a vacuum in the flask</w:t>
      </w:r>
      <w:r>
        <w:rPr>
          <w:rFonts w:ascii="Times New Roman" w:hAnsi="Times New Roman"/>
          <w:b/>
          <w:bCs/>
        </w:rPr>
        <w:t>;</w:t>
      </w:r>
      <w:r w:rsidRPr="002F471F">
        <w:rPr>
          <w:rFonts w:ascii="Times New Roman" w:hAnsi="Times New Roman"/>
          <w:b/>
          <w:bCs/>
        </w:rPr>
        <w:t xml:space="preserve"> </w:t>
      </w:r>
      <w:r>
        <w:rPr>
          <w:rFonts w:ascii="Times New Roman" w:hAnsi="Times New Roman"/>
          <w:b/>
          <w:bCs/>
        </w:rPr>
        <w:t xml:space="preserve">hence </w:t>
      </w:r>
      <w:r w:rsidRPr="002F471F">
        <w:rPr>
          <w:rFonts w:ascii="Times New Roman" w:hAnsi="Times New Roman"/>
          <w:b/>
          <w:bCs/>
        </w:rPr>
        <w:t>NaOH</w:t>
      </w:r>
      <w:r>
        <w:rPr>
          <w:rFonts w:ascii="Times New Roman" w:hAnsi="Times New Roman"/>
          <w:b/>
          <w:bCs/>
        </w:rPr>
        <w:t xml:space="preserve"> rises</w:t>
      </w:r>
      <w:r w:rsidRPr="002F471F">
        <w:rPr>
          <w:rFonts w:ascii="Times New Roman" w:hAnsi="Times New Roman"/>
          <w:b/>
          <w:bCs/>
        </w:rPr>
        <w:t xml:space="preserve"> to occupy the space initially occupied by CO2.</w:t>
      </w:r>
    </w:p>
    <w:p w14:paraId="4537CFDF" w14:textId="57A0E95A" w:rsidR="004E435D" w:rsidRPr="00ED1D1E" w:rsidRDefault="004E435D" w:rsidP="004E435D">
      <w:pPr>
        <w:rPr>
          <w:rFonts w:ascii="Times New Roman" w:hAnsi="Times New Roman"/>
        </w:rPr>
      </w:pPr>
      <w:r w:rsidRPr="00ED1D1E">
        <w:rPr>
          <w:rFonts w:ascii="Times New Roman" w:hAnsi="Times New Roman"/>
        </w:rPr>
        <w:t xml:space="preserve">​d) Comment on the importance of set up B in this experiment. </w:t>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(1 mark)</w:t>
      </w:r>
    </w:p>
    <w:p w14:paraId="092E86EA" w14:textId="77777777" w:rsidR="004E435D" w:rsidRPr="00ED1D1E" w:rsidRDefault="004E435D" w:rsidP="004E435D">
      <w:pPr>
        <w:rPr>
          <w:rFonts w:ascii="Times New Roman" w:hAnsi="Times New Roman"/>
        </w:rPr>
      </w:pPr>
      <w:r w:rsidRPr="00ED1D1E">
        <w:rPr>
          <w:rFonts w:ascii="Times New Roman" w:hAnsi="Times New Roman"/>
        </w:rPr>
        <w:t>​</w:t>
      </w:r>
      <w:r w:rsidRPr="004669AF">
        <w:rPr>
          <w:rFonts w:ascii="Times New Roman" w:hAnsi="Times New Roman"/>
          <w:b/>
          <w:bCs/>
        </w:rPr>
        <w:t>It is a control experiment</w:t>
      </w:r>
      <w:r>
        <w:rPr>
          <w:rFonts w:ascii="Times New Roman" w:hAnsi="Times New Roman"/>
          <w:b/>
          <w:bCs/>
        </w:rPr>
        <w:t>;</w:t>
      </w:r>
    </w:p>
    <w:p w14:paraId="58FA7DDF" w14:textId="5C66C2F4" w:rsidR="004E435D" w:rsidRPr="00ED1D1E" w:rsidRDefault="004E435D" w:rsidP="004E435D">
      <w:pPr>
        <w:rPr>
          <w:rFonts w:ascii="Times New Roman" w:hAnsi="Times New Roman"/>
        </w:rPr>
      </w:pPr>
      <w:r w:rsidRPr="00ED1D1E">
        <w:rPr>
          <w:rFonts w:ascii="Times New Roman" w:hAnsi="Times New Roman"/>
        </w:rPr>
        <w:t xml:space="preserve">​e) State the adaptations of pneumatophores to gaseous exchange. </w:t>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(2 marks)</w:t>
      </w:r>
    </w:p>
    <w:p w14:paraId="1CBBBD10" w14:textId="77777777" w:rsidR="004E435D" w:rsidRPr="004669AF" w:rsidRDefault="004E435D" w:rsidP="004E435D">
      <w:pPr>
        <w:rPr>
          <w:rFonts w:ascii="Times New Roman" w:hAnsi="Times New Roman"/>
          <w:b/>
          <w:bCs/>
        </w:rPr>
      </w:pPr>
      <w:r w:rsidRPr="00ED1D1E">
        <w:rPr>
          <w:rFonts w:ascii="Times New Roman" w:hAnsi="Times New Roman"/>
        </w:rPr>
        <w:t>​</w:t>
      </w:r>
      <w:r w:rsidRPr="004669AF">
        <w:rPr>
          <w:rFonts w:ascii="Times New Roman" w:hAnsi="Times New Roman"/>
          <w:b/>
          <w:bCs/>
        </w:rPr>
        <w:t>Have lenticels to allow diffusion of gases</w:t>
      </w:r>
      <w:r>
        <w:rPr>
          <w:rFonts w:ascii="Times New Roman" w:hAnsi="Times New Roman"/>
          <w:b/>
          <w:bCs/>
        </w:rPr>
        <w:t>;</w:t>
      </w:r>
    </w:p>
    <w:p w14:paraId="6950DB9D" w14:textId="77777777" w:rsidR="004E435D" w:rsidRPr="004669AF" w:rsidRDefault="004E435D" w:rsidP="004E435D">
      <w:pPr>
        <w:rPr>
          <w:rFonts w:ascii="Times New Roman" w:hAnsi="Times New Roman"/>
          <w:b/>
          <w:bCs/>
        </w:rPr>
      </w:pPr>
      <w:r w:rsidRPr="004669AF">
        <w:rPr>
          <w:rFonts w:ascii="Times New Roman" w:hAnsi="Times New Roman"/>
          <w:b/>
          <w:bCs/>
        </w:rPr>
        <w:t>​Have aerenchyma tissue that stores air and creates channels for air transportation to the tissues submerged deep in the mud</w:t>
      </w:r>
      <w:r>
        <w:rPr>
          <w:rFonts w:ascii="Times New Roman" w:hAnsi="Times New Roman"/>
          <w:b/>
          <w:bCs/>
        </w:rPr>
        <w:t>;</w:t>
      </w:r>
    </w:p>
    <w:p w14:paraId="5E05F6D7" w14:textId="1EBA2E15" w:rsidR="004E435D" w:rsidRPr="00ED1D1E" w:rsidRDefault="004E435D" w:rsidP="004E435D">
      <w:pPr>
        <w:rPr>
          <w:rFonts w:ascii="Times New Roman" w:hAnsi="Times New Roman"/>
        </w:rPr>
      </w:pPr>
      <w:r w:rsidRPr="00ED1D1E">
        <w:rPr>
          <w:rFonts w:ascii="Times New Roman" w:hAnsi="Times New Roman"/>
        </w:rPr>
        <w:t>​3. a) State three ways through which plants compensate for their inability to locomote.</w:t>
      </w:r>
      <w:r>
        <w:rPr>
          <w:rFonts w:ascii="Times New Roman" w:hAnsi="Times New Roman"/>
        </w:rPr>
        <w:t xml:space="preserve"> </w:t>
      </w:r>
      <w:r w:rsidRPr="00ED1D1E">
        <w:rPr>
          <w:rFonts w:ascii="Times New Roman" w:hAnsi="Times New Roman"/>
        </w:rPr>
        <w:t xml:space="preserve"> </w:t>
      </w:r>
      <w:r>
        <w:rPr>
          <w:rFonts w:ascii="Times New Roman" w:hAnsi="Times New Roman"/>
        </w:rPr>
        <w:t xml:space="preserve">      </w:t>
      </w:r>
      <w:r w:rsidRPr="00ED1D1E">
        <w:rPr>
          <w:rFonts w:ascii="Times New Roman" w:hAnsi="Times New Roman"/>
        </w:rPr>
        <w:t>(3 marks)</w:t>
      </w:r>
    </w:p>
    <w:p w14:paraId="25DB8A05" w14:textId="77777777" w:rsidR="004E435D" w:rsidRPr="00745F5B" w:rsidRDefault="004E435D" w:rsidP="004E435D">
      <w:pPr>
        <w:spacing w:after="0"/>
        <w:rPr>
          <w:rFonts w:ascii="Times New Roman" w:hAnsi="Times New Roman"/>
          <w:b/>
          <w:bCs/>
        </w:rPr>
      </w:pPr>
      <w:r w:rsidRPr="00745F5B">
        <w:rPr>
          <w:rFonts w:ascii="Times New Roman" w:hAnsi="Times New Roman"/>
          <w:b/>
          <w:bCs/>
        </w:rPr>
        <w:t>Have flowers for pollination</w:t>
      </w:r>
      <w:r>
        <w:rPr>
          <w:rFonts w:ascii="Times New Roman" w:hAnsi="Times New Roman"/>
          <w:b/>
          <w:bCs/>
        </w:rPr>
        <w:t>;</w:t>
      </w:r>
      <w:r w:rsidRPr="00745F5B">
        <w:rPr>
          <w:rFonts w:ascii="Times New Roman" w:hAnsi="Times New Roman"/>
          <w:b/>
          <w:bCs/>
        </w:rPr>
        <w:t xml:space="preserve"> leading to reproduction.</w:t>
      </w:r>
    </w:p>
    <w:p w14:paraId="724ABB94" w14:textId="77777777" w:rsidR="004E435D" w:rsidRPr="00745F5B" w:rsidRDefault="004E435D" w:rsidP="004E435D">
      <w:pPr>
        <w:spacing w:after="0"/>
        <w:rPr>
          <w:rFonts w:ascii="Times New Roman" w:hAnsi="Times New Roman"/>
          <w:b/>
          <w:bCs/>
        </w:rPr>
      </w:pPr>
      <w:r w:rsidRPr="00745F5B">
        <w:rPr>
          <w:rFonts w:ascii="Times New Roman" w:hAnsi="Times New Roman"/>
          <w:b/>
          <w:bCs/>
        </w:rPr>
        <w:t>​Have roots for absorption of water and nutrients</w:t>
      </w:r>
      <w:r>
        <w:rPr>
          <w:rFonts w:ascii="Times New Roman" w:hAnsi="Times New Roman"/>
          <w:b/>
          <w:bCs/>
        </w:rPr>
        <w:t>;</w:t>
      </w:r>
    </w:p>
    <w:p w14:paraId="380B0DD5" w14:textId="77777777" w:rsidR="004E435D" w:rsidRPr="00745F5B" w:rsidRDefault="004E435D" w:rsidP="004E435D">
      <w:pPr>
        <w:spacing w:after="0"/>
        <w:rPr>
          <w:rFonts w:ascii="Times New Roman" w:hAnsi="Times New Roman"/>
          <w:b/>
          <w:bCs/>
        </w:rPr>
      </w:pPr>
      <w:r w:rsidRPr="00745F5B">
        <w:rPr>
          <w:rFonts w:ascii="Times New Roman" w:hAnsi="Times New Roman"/>
          <w:b/>
          <w:bCs/>
        </w:rPr>
        <w:t>​Have leaves containing chlorophyll to enable the plant to carry out photosynthesis</w:t>
      </w:r>
      <w:r>
        <w:rPr>
          <w:rFonts w:ascii="Times New Roman" w:hAnsi="Times New Roman"/>
          <w:b/>
          <w:bCs/>
        </w:rPr>
        <w:t>;</w:t>
      </w:r>
    </w:p>
    <w:p w14:paraId="717DAD60" w14:textId="67869CF7" w:rsidR="004E435D" w:rsidRDefault="004E435D" w:rsidP="004E435D">
      <w:pPr>
        <w:rPr>
          <w:rFonts w:ascii="Times New Roman" w:hAnsi="Times New Roman"/>
        </w:rPr>
      </w:pPr>
      <w:r w:rsidRPr="00ED1D1E">
        <w:rPr>
          <w:rFonts w:ascii="Times New Roman" w:hAnsi="Times New Roman"/>
        </w:rPr>
        <w:t xml:space="preserve">​b) Study the diagram </w:t>
      </w:r>
    </w:p>
    <w:p w14:paraId="7D711CE7" w14:textId="77777777" w:rsidR="004E435D" w:rsidRDefault="004E435D" w:rsidP="004E435D">
      <w:pPr>
        <w:jc w:val="center"/>
        <w:rPr>
          <w:rFonts w:ascii="Times New Roman" w:hAnsi="Times New Roman"/>
        </w:rPr>
      </w:pPr>
      <w:r>
        <w:rPr>
          <w:rFonts w:ascii="Times New Roman" w:hAnsi="Times New Roman"/>
          <w:noProof/>
          <w:sz w:val="26"/>
          <w:szCs w:val="26"/>
        </w:rPr>
        <w:drawing>
          <wp:inline distT="0" distB="0" distL="0" distR="0" wp14:anchorId="7B9700D3" wp14:editId="6B078EBE">
            <wp:extent cx="2009775" cy="933450"/>
            <wp:effectExtent l="0" t="0" r="9525" b="0"/>
            <wp:docPr id="162082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9775" cy="933450"/>
                    </a:xfrm>
                    <a:prstGeom prst="rect">
                      <a:avLst/>
                    </a:prstGeom>
                    <a:noFill/>
                    <a:ln>
                      <a:noFill/>
                    </a:ln>
                  </pic:spPr>
                </pic:pic>
              </a:graphicData>
            </a:graphic>
          </wp:inline>
        </w:drawing>
      </w:r>
    </w:p>
    <w:p w14:paraId="776ED2CF" w14:textId="242F0ECB" w:rsidR="004E435D" w:rsidRPr="00ED1D1E" w:rsidRDefault="004E435D" w:rsidP="004E435D">
      <w:pPr>
        <w:rPr>
          <w:rFonts w:ascii="Times New Roman" w:hAnsi="Times New Roman"/>
        </w:rPr>
      </w:pPr>
      <w:r>
        <w:rPr>
          <w:rFonts w:ascii="Times New Roman" w:hAnsi="Times New Roman"/>
        </w:rPr>
        <w:t>(</w:t>
      </w:r>
      <w:proofErr w:type="spellStart"/>
      <w:r w:rsidRPr="00ED1D1E">
        <w:rPr>
          <w:rFonts w:ascii="Times New Roman" w:hAnsi="Times New Roman"/>
        </w:rPr>
        <w:t>i</w:t>
      </w:r>
      <w:proofErr w:type="spellEnd"/>
      <w:r w:rsidRPr="00ED1D1E">
        <w:rPr>
          <w:rFonts w:ascii="Times New Roman" w:hAnsi="Times New Roman"/>
        </w:rPr>
        <w:t xml:space="preserve">) Name the structure labelled 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(1 mark)</w:t>
      </w:r>
    </w:p>
    <w:p w14:paraId="719A4A01" w14:textId="77777777" w:rsidR="004E435D" w:rsidRPr="00745F5B" w:rsidRDefault="004E435D" w:rsidP="004E435D">
      <w:pPr>
        <w:rPr>
          <w:rFonts w:ascii="Times New Roman" w:hAnsi="Times New Roman"/>
          <w:b/>
          <w:bCs/>
        </w:rPr>
      </w:pPr>
      <w:r w:rsidRPr="00ED1D1E">
        <w:rPr>
          <w:rFonts w:ascii="Times New Roman" w:hAnsi="Times New Roman"/>
        </w:rPr>
        <w:t>​</w:t>
      </w:r>
      <w:r w:rsidRPr="00745F5B">
        <w:rPr>
          <w:rFonts w:ascii="Times New Roman" w:hAnsi="Times New Roman"/>
          <w:b/>
          <w:bCs/>
        </w:rPr>
        <w:t>Carapace</w:t>
      </w:r>
      <w:r>
        <w:rPr>
          <w:rFonts w:ascii="Times New Roman" w:hAnsi="Times New Roman"/>
          <w:b/>
          <w:bCs/>
        </w:rPr>
        <w:t>;</w:t>
      </w:r>
    </w:p>
    <w:p w14:paraId="4715FD7A" w14:textId="242B93A0" w:rsidR="004E435D" w:rsidRPr="00ED1D1E" w:rsidRDefault="004E435D" w:rsidP="004E435D">
      <w:pPr>
        <w:rPr>
          <w:rFonts w:ascii="Times New Roman" w:hAnsi="Times New Roman"/>
        </w:rPr>
      </w:pPr>
      <w:r w:rsidRPr="00ED1D1E">
        <w:rPr>
          <w:rFonts w:ascii="Times New Roman" w:hAnsi="Times New Roman"/>
        </w:rPr>
        <w:t xml:space="preserve">​ii) State three functions of structure 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(3 marks)</w:t>
      </w:r>
    </w:p>
    <w:p w14:paraId="31AA0790" w14:textId="77777777" w:rsidR="004E435D" w:rsidRPr="00745F5B" w:rsidRDefault="004E435D" w:rsidP="004E435D">
      <w:pPr>
        <w:spacing w:after="0"/>
        <w:rPr>
          <w:rFonts w:ascii="Times New Roman" w:hAnsi="Times New Roman"/>
          <w:b/>
          <w:bCs/>
        </w:rPr>
      </w:pPr>
      <w:r w:rsidRPr="00ED1D1E">
        <w:rPr>
          <w:rFonts w:ascii="Times New Roman" w:hAnsi="Times New Roman"/>
        </w:rPr>
        <w:t>​</w:t>
      </w:r>
      <w:r w:rsidRPr="00745F5B">
        <w:rPr>
          <w:rFonts w:ascii="Times New Roman" w:hAnsi="Times New Roman"/>
          <w:b/>
          <w:bCs/>
        </w:rPr>
        <w:t>Provides a surface for muscle attachment</w:t>
      </w:r>
      <w:r>
        <w:rPr>
          <w:rFonts w:ascii="Times New Roman" w:hAnsi="Times New Roman"/>
          <w:b/>
          <w:bCs/>
        </w:rPr>
        <w:t>;</w:t>
      </w:r>
    </w:p>
    <w:p w14:paraId="62F0FBC6" w14:textId="77777777" w:rsidR="004E435D" w:rsidRPr="00745F5B" w:rsidRDefault="004E435D" w:rsidP="004E435D">
      <w:pPr>
        <w:spacing w:after="0"/>
        <w:rPr>
          <w:rFonts w:ascii="Times New Roman" w:hAnsi="Times New Roman"/>
          <w:b/>
          <w:bCs/>
        </w:rPr>
      </w:pPr>
      <w:r w:rsidRPr="00745F5B">
        <w:rPr>
          <w:rFonts w:ascii="Times New Roman" w:hAnsi="Times New Roman"/>
          <w:b/>
          <w:bCs/>
        </w:rPr>
        <w:t>​Protects inner delicate parts from mechanical damage</w:t>
      </w:r>
      <w:r>
        <w:rPr>
          <w:rFonts w:ascii="Times New Roman" w:hAnsi="Times New Roman"/>
          <w:b/>
          <w:bCs/>
        </w:rPr>
        <w:t>;</w:t>
      </w:r>
    </w:p>
    <w:p w14:paraId="51F7BA50" w14:textId="77777777" w:rsidR="004E435D" w:rsidRDefault="004E435D" w:rsidP="004E435D">
      <w:pPr>
        <w:tabs>
          <w:tab w:val="left" w:pos="6675"/>
        </w:tabs>
        <w:spacing w:after="0"/>
        <w:rPr>
          <w:rFonts w:ascii="Times New Roman" w:hAnsi="Times New Roman"/>
          <w:b/>
          <w:bCs/>
        </w:rPr>
      </w:pPr>
      <w:r w:rsidRPr="00745F5B">
        <w:rPr>
          <w:rFonts w:ascii="Times New Roman" w:hAnsi="Times New Roman"/>
          <w:b/>
          <w:bCs/>
        </w:rPr>
        <w:t>​It is pigmented for camouflage</w:t>
      </w:r>
      <w:r>
        <w:rPr>
          <w:rFonts w:ascii="Times New Roman" w:hAnsi="Times New Roman"/>
          <w:b/>
          <w:bCs/>
        </w:rPr>
        <w:t>;</w:t>
      </w:r>
      <w:r>
        <w:rPr>
          <w:rFonts w:ascii="Times New Roman" w:hAnsi="Times New Roman"/>
          <w:b/>
          <w:bCs/>
        </w:rPr>
        <w:tab/>
      </w:r>
    </w:p>
    <w:p w14:paraId="27B371AC" w14:textId="77777777" w:rsidR="004E435D" w:rsidRPr="00745F5B" w:rsidRDefault="004E435D" w:rsidP="004E435D">
      <w:pPr>
        <w:spacing w:after="0"/>
        <w:rPr>
          <w:rFonts w:ascii="Times New Roman" w:hAnsi="Times New Roman"/>
          <w:b/>
          <w:bCs/>
        </w:rPr>
      </w:pPr>
      <w:r>
        <w:rPr>
          <w:rFonts w:ascii="Times New Roman" w:hAnsi="Times New Roman"/>
          <w:b/>
          <w:bCs/>
        </w:rPr>
        <w:t xml:space="preserve">In some for brooding by </w:t>
      </w:r>
      <w:r w:rsidRPr="00745F5B">
        <w:rPr>
          <w:rFonts w:ascii="Times New Roman" w:hAnsi="Times New Roman"/>
          <w:b/>
          <w:bCs/>
        </w:rPr>
        <w:t>carrying young ones</w:t>
      </w:r>
      <w:r>
        <w:rPr>
          <w:rFonts w:ascii="Times New Roman" w:hAnsi="Times New Roman"/>
          <w:b/>
          <w:bCs/>
        </w:rPr>
        <w:t>;</w:t>
      </w:r>
    </w:p>
    <w:p w14:paraId="2A1C8876" w14:textId="77777777" w:rsidR="004E435D" w:rsidRPr="00745F5B" w:rsidRDefault="004E435D" w:rsidP="004E435D">
      <w:pPr>
        <w:spacing w:after="0"/>
        <w:rPr>
          <w:rFonts w:ascii="Times New Roman" w:hAnsi="Times New Roman"/>
          <w:b/>
          <w:bCs/>
        </w:rPr>
      </w:pPr>
      <w:r w:rsidRPr="00745F5B">
        <w:rPr>
          <w:rFonts w:ascii="Times New Roman" w:hAnsi="Times New Roman"/>
          <w:b/>
          <w:bCs/>
        </w:rPr>
        <w:t>​In some, it provides buoyancy due to its air c</w:t>
      </w:r>
      <w:r>
        <w:rPr>
          <w:rFonts w:ascii="Times New Roman" w:hAnsi="Times New Roman"/>
          <w:b/>
          <w:bCs/>
        </w:rPr>
        <w:t>apturing</w:t>
      </w:r>
      <w:r w:rsidRPr="00745F5B">
        <w:rPr>
          <w:rFonts w:ascii="Times New Roman" w:hAnsi="Times New Roman"/>
          <w:b/>
          <w:bCs/>
        </w:rPr>
        <w:t xml:space="preserve"> propert</w:t>
      </w:r>
      <w:r>
        <w:rPr>
          <w:rFonts w:ascii="Times New Roman" w:hAnsi="Times New Roman"/>
          <w:b/>
          <w:bCs/>
        </w:rPr>
        <w:t>ies;</w:t>
      </w:r>
    </w:p>
    <w:p w14:paraId="23ABDA74" w14:textId="17FA785C" w:rsidR="004E435D" w:rsidRPr="00ED1D1E" w:rsidRDefault="004E435D" w:rsidP="004E435D">
      <w:pPr>
        <w:rPr>
          <w:rFonts w:ascii="Times New Roman" w:hAnsi="Times New Roman"/>
        </w:rPr>
      </w:pPr>
      <w:r w:rsidRPr="00ED1D1E">
        <w:rPr>
          <w:rFonts w:ascii="Times New Roman" w:hAnsi="Times New Roman"/>
        </w:rPr>
        <w:t xml:space="preserve">​c) Name the type of skeleton that provides support for the organism in (b) above. </w:t>
      </w:r>
      <w:r>
        <w:rPr>
          <w:rFonts w:ascii="Times New Roman" w:hAnsi="Times New Roman"/>
        </w:rPr>
        <w:tab/>
        <w:t xml:space="preserve">                </w:t>
      </w:r>
      <w:r w:rsidRPr="00ED1D1E">
        <w:rPr>
          <w:rFonts w:ascii="Times New Roman" w:hAnsi="Times New Roman"/>
        </w:rPr>
        <w:t>(1 mark)</w:t>
      </w:r>
    </w:p>
    <w:p w14:paraId="12E867D7" w14:textId="77777777" w:rsidR="004E435D" w:rsidRPr="00ED1D1E" w:rsidRDefault="004E435D" w:rsidP="004E435D">
      <w:pPr>
        <w:rPr>
          <w:rFonts w:ascii="Times New Roman" w:hAnsi="Times New Roman"/>
        </w:rPr>
      </w:pPr>
      <w:r w:rsidRPr="00ED1D1E">
        <w:rPr>
          <w:rFonts w:ascii="Times New Roman" w:hAnsi="Times New Roman"/>
        </w:rPr>
        <w:lastRenderedPageBreak/>
        <w:t>​</w:t>
      </w:r>
      <w:r w:rsidRPr="001159CA">
        <w:rPr>
          <w:rFonts w:ascii="Times New Roman" w:hAnsi="Times New Roman"/>
          <w:b/>
          <w:bCs/>
        </w:rPr>
        <w:t>Exoskeleton</w:t>
      </w:r>
      <w:r>
        <w:rPr>
          <w:rFonts w:ascii="Times New Roman" w:hAnsi="Times New Roman"/>
          <w:b/>
          <w:bCs/>
        </w:rPr>
        <w:t>;</w:t>
      </w:r>
    </w:p>
    <w:p w14:paraId="78E45275" w14:textId="77777777" w:rsidR="004E435D" w:rsidRPr="00ED1D1E" w:rsidRDefault="004E435D" w:rsidP="004E435D">
      <w:pPr>
        <w:rPr>
          <w:rFonts w:ascii="Times New Roman" w:hAnsi="Times New Roman"/>
        </w:rPr>
      </w:pPr>
      <w:r w:rsidRPr="00ED1D1E">
        <w:rPr>
          <w:rFonts w:ascii="Times New Roman" w:hAnsi="Times New Roman"/>
        </w:rPr>
        <w:t>​4. During a court hearing involving two conflicting couples, it was noted that two children from their marriage were hemophiliac while the rest were normal. The man wanted a divorce claiming the wife was the cause of their children's disorder.</w:t>
      </w:r>
    </w:p>
    <w:p w14:paraId="6A3C4AE9" w14:textId="3B515A8A" w:rsidR="004E435D" w:rsidRPr="00ED1D1E" w:rsidRDefault="004E435D" w:rsidP="004E435D">
      <w:pPr>
        <w:rPr>
          <w:rFonts w:ascii="Times New Roman" w:hAnsi="Times New Roman"/>
        </w:rPr>
      </w:pPr>
      <w:r w:rsidRPr="00ED1D1E">
        <w:rPr>
          <w:rFonts w:ascii="Times New Roman" w:hAnsi="Times New Roman"/>
        </w:rPr>
        <w:t xml:space="preserve">​a) Was the claim by the husband justified? </w:t>
      </w:r>
      <w:r>
        <w:rPr>
          <w:rFonts w:ascii="Times New Roman" w:hAnsi="Times New Roman"/>
        </w:rPr>
        <w:t xml:space="preserve">                                                                               </w:t>
      </w:r>
      <w:r w:rsidRPr="00ED1D1E">
        <w:rPr>
          <w:rFonts w:ascii="Times New Roman" w:hAnsi="Times New Roman"/>
        </w:rPr>
        <w:t>(1 mark)</w:t>
      </w:r>
    </w:p>
    <w:p w14:paraId="2612C8F4" w14:textId="77777777" w:rsidR="004E435D" w:rsidRPr="00ED1D1E" w:rsidRDefault="004E435D" w:rsidP="004E435D">
      <w:pPr>
        <w:rPr>
          <w:rFonts w:ascii="Times New Roman" w:hAnsi="Times New Roman"/>
        </w:rPr>
      </w:pPr>
      <w:r w:rsidRPr="00ED1D1E">
        <w:rPr>
          <w:rFonts w:ascii="Times New Roman" w:hAnsi="Times New Roman"/>
        </w:rPr>
        <w:t>​</w:t>
      </w:r>
      <w:r>
        <w:rPr>
          <w:rFonts w:ascii="Times New Roman" w:hAnsi="Times New Roman"/>
          <w:b/>
          <w:bCs/>
        </w:rPr>
        <w:t>Yes; /was justified</w:t>
      </w:r>
      <w:r>
        <w:rPr>
          <w:rFonts w:ascii="Times New Roman" w:hAnsi="Times New Roman"/>
        </w:rPr>
        <w:t>;</w:t>
      </w:r>
    </w:p>
    <w:p w14:paraId="39B3F93B" w14:textId="1DA97D5E" w:rsidR="004E435D" w:rsidRPr="00ED1D1E" w:rsidRDefault="004E435D" w:rsidP="004E435D">
      <w:pPr>
        <w:rPr>
          <w:rFonts w:ascii="Times New Roman" w:hAnsi="Times New Roman"/>
        </w:rPr>
      </w:pPr>
      <w:r w:rsidRPr="00ED1D1E">
        <w:rPr>
          <w:rFonts w:ascii="Times New Roman" w:hAnsi="Times New Roman"/>
        </w:rPr>
        <w:t xml:space="preserve">​b) Give a reason for your response in (a) above.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(1 mark)</w:t>
      </w:r>
    </w:p>
    <w:p w14:paraId="486D15F0" w14:textId="77777777" w:rsidR="004E435D" w:rsidRPr="00B4100B" w:rsidRDefault="004E435D" w:rsidP="004E435D">
      <w:pPr>
        <w:rPr>
          <w:rFonts w:ascii="Times New Roman" w:hAnsi="Times New Roman"/>
          <w:b/>
          <w:bCs/>
        </w:rPr>
      </w:pPr>
      <w:r w:rsidRPr="00ED1D1E">
        <w:rPr>
          <w:rFonts w:ascii="Times New Roman" w:hAnsi="Times New Roman"/>
        </w:rPr>
        <w:t>​</w:t>
      </w:r>
      <w:r w:rsidRPr="00B4100B">
        <w:rPr>
          <w:rFonts w:ascii="Times New Roman" w:hAnsi="Times New Roman"/>
          <w:b/>
          <w:bCs/>
        </w:rPr>
        <w:t>Haemophilia is a sex-linked trait linked to the X chromosome/Genes for haemophilia are carried on the X chromosome.  Males are heterogametic (XY), hence their single X chromosome comes from the mother, while females are homogametic (XX) and can be carriers. Therefore, both parents contribute to the inheritance pattern, but a hemophiliac son inherits the allele specifically from the mother.</w:t>
      </w:r>
    </w:p>
    <w:p w14:paraId="1BEF794C" w14:textId="47D0A943" w:rsidR="004E435D" w:rsidRPr="00ED1D1E" w:rsidRDefault="004E435D" w:rsidP="004E435D">
      <w:pPr>
        <w:rPr>
          <w:rFonts w:ascii="Times New Roman" w:hAnsi="Times New Roman"/>
        </w:rPr>
      </w:pPr>
      <w:r w:rsidRPr="00ED1D1E">
        <w:rPr>
          <w:rFonts w:ascii="Times New Roman" w:hAnsi="Times New Roman"/>
        </w:rPr>
        <w:t xml:space="preserve">​c) State the genotypes of the couple.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(2 marks)</w:t>
      </w:r>
    </w:p>
    <w:p w14:paraId="4D0D1BAB" w14:textId="77777777" w:rsidR="004E435D" w:rsidRPr="00B4100B" w:rsidRDefault="004E435D" w:rsidP="004E435D">
      <w:pPr>
        <w:rPr>
          <w:rFonts w:ascii="Times New Roman" w:hAnsi="Times New Roman"/>
          <w:b/>
          <w:bCs/>
        </w:rPr>
      </w:pPr>
      <w:r w:rsidRPr="00ED1D1E">
        <w:rPr>
          <w:rFonts w:ascii="Times New Roman" w:hAnsi="Times New Roman"/>
        </w:rPr>
        <w:t>​</w:t>
      </w:r>
      <w:r w:rsidRPr="00B4100B">
        <w:rPr>
          <w:rFonts w:ascii="Times New Roman" w:hAnsi="Times New Roman"/>
          <w:b/>
          <w:bCs/>
        </w:rPr>
        <w:t>Man : X</w:t>
      </w:r>
      <w:r w:rsidRPr="00B4100B">
        <w:rPr>
          <w:rFonts w:ascii="Times New Roman" w:hAnsi="Times New Roman"/>
          <w:b/>
          <w:bCs/>
          <w:vertAlign w:val="superscript"/>
        </w:rPr>
        <w:t>H</w:t>
      </w:r>
      <w:r w:rsidRPr="00B4100B">
        <w:rPr>
          <w:rFonts w:ascii="Times New Roman" w:hAnsi="Times New Roman"/>
          <w:b/>
          <w:bCs/>
        </w:rPr>
        <w:t>Y</w:t>
      </w:r>
    </w:p>
    <w:p w14:paraId="0AEB5EC5" w14:textId="77777777" w:rsidR="004E435D" w:rsidRPr="00B4100B" w:rsidRDefault="004E435D" w:rsidP="004E435D">
      <w:pPr>
        <w:rPr>
          <w:rFonts w:ascii="Times New Roman" w:hAnsi="Times New Roman"/>
          <w:b/>
          <w:bCs/>
        </w:rPr>
      </w:pPr>
      <w:r w:rsidRPr="00B4100B">
        <w:rPr>
          <w:rFonts w:ascii="Times New Roman" w:hAnsi="Times New Roman"/>
          <w:b/>
          <w:bCs/>
        </w:rPr>
        <w:t xml:space="preserve">​Woman : </w:t>
      </w:r>
      <w:proofErr w:type="spellStart"/>
      <w:r w:rsidRPr="00B4100B">
        <w:rPr>
          <w:rFonts w:ascii="Times New Roman" w:hAnsi="Times New Roman"/>
          <w:b/>
          <w:bCs/>
        </w:rPr>
        <w:t>X</w:t>
      </w:r>
      <w:r w:rsidRPr="00B4100B">
        <w:rPr>
          <w:rFonts w:ascii="Times New Roman" w:hAnsi="Times New Roman"/>
          <w:b/>
          <w:bCs/>
          <w:vertAlign w:val="superscript"/>
        </w:rPr>
        <w:t>H</w:t>
      </w:r>
      <w:r w:rsidRPr="00B4100B">
        <w:rPr>
          <w:rFonts w:ascii="Times New Roman" w:hAnsi="Times New Roman"/>
          <w:b/>
          <w:bCs/>
        </w:rPr>
        <w:t>X</w:t>
      </w:r>
      <w:r w:rsidRPr="00B4100B">
        <w:rPr>
          <w:rFonts w:ascii="Times New Roman" w:hAnsi="Times New Roman"/>
          <w:b/>
          <w:bCs/>
          <w:vertAlign w:val="superscript"/>
        </w:rPr>
        <w:t>h</w:t>
      </w:r>
      <w:proofErr w:type="spellEnd"/>
    </w:p>
    <w:p w14:paraId="029F5169" w14:textId="366D6CDD" w:rsidR="004E435D" w:rsidRPr="00ED1D1E" w:rsidRDefault="004E435D" w:rsidP="004E435D">
      <w:pPr>
        <w:rPr>
          <w:rFonts w:ascii="Times New Roman" w:hAnsi="Times New Roman"/>
        </w:rPr>
      </w:pPr>
      <w:r w:rsidRPr="00ED1D1E">
        <w:rPr>
          <w:rFonts w:ascii="Times New Roman" w:hAnsi="Times New Roman"/>
        </w:rPr>
        <w:t xml:space="preserve">​d) Using letter H for normal gene and h for recessive gene, work out the genotypes of the F1 generation.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(4 marks)</w:t>
      </w:r>
    </w:p>
    <w:p w14:paraId="3502D235" w14:textId="77777777" w:rsidR="004E435D" w:rsidRPr="00B4100B" w:rsidRDefault="004E435D" w:rsidP="004E435D">
      <w:pPr>
        <w:rPr>
          <w:rFonts w:ascii="Times New Roman" w:hAnsi="Times New Roman"/>
          <w:b/>
          <w:bCs/>
        </w:rPr>
      </w:pPr>
      <w:r w:rsidRPr="00ED1D1E">
        <w:rPr>
          <w:rFonts w:ascii="Times New Roman" w:hAnsi="Times New Roman"/>
        </w:rPr>
        <w:t>​</w:t>
      </w:r>
      <w:r w:rsidRPr="00B4100B">
        <w:rPr>
          <w:rFonts w:ascii="Times New Roman" w:hAnsi="Times New Roman"/>
          <w:b/>
          <w:bCs/>
        </w:rPr>
        <w:t xml:space="preserve">Parental Genotypes: X^H Y (Man)  \times  X^H </w:t>
      </w:r>
      <w:proofErr w:type="spellStart"/>
      <w:r w:rsidRPr="00B4100B">
        <w:rPr>
          <w:rFonts w:ascii="Times New Roman" w:hAnsi="Times New Roman"/>
          <w:b/>
          <w:bCs/>
        </w:rPr>
        <w:t>X^h</w:t>
      </w:r>
      <w:proofErr w:type="spellEnd"/>
      <w:r w:rsidRPr="00B4100B">
        <w:rPr>
          <w:rFonts w:ascii="Times New Roman" w:hAnsi="Times New Roman"/>
          <w:b/>
          <w:bCs/>
        </w:rPr>
        <w:t xml:space="preserve"> (Woman)</w:t>
      </w:r>
    </w:p>
    <w:p w14:paraId="48470369" w14:textId="77777777" w:rsidR="004E435D" w:rsidRPr="00B4100B" w:rsidRDefault="004E435D" w:rsidP="004E435D">
      <w:pPr>
        <w:rPr>
          <w:rFonts w:ascii="Times New Roman" w:hAnsi="Times New Roman"/>
          <w:b/>
          <w:bCs/>
        </w:rPr>
      </w:pPr>
      <w:r w:rsidRPr="00B4100B">
        <w:rPr>
          <w:rFonts w:ascii="Times New Roman" w:hAnsi="Times New Roman"/>
          <w:b/>
          <w:bCs/>
        </w:rPr>
        <w:t>​Gametes: (X^H), (Y)  \times  (X^H), (</w:t>
      </w:r>
      <w:proofErr w:type="spellStart"/>
      <w:r w:rsidRPr="00B4100B">
        <w:rPr>
          <w:rFonts w:ascii="Times New Roman" w:hAnsi="Times New Roman"/>
          <w:b/>
          <w:bCs/>
        </w:rPr>
        <w:t>X^h</w:t>
      </w:r>
      <w:proofErr w:type="spellEnd"/>
      <w:r w:rsidRPr="00B4100B">
        <w:rPr>
          <w:rFonts w:ascii="Times New Roman" w:hAnsi="Times New Roman"/>
          <w:b/>
          <w:bCs/>
        </w:rPr>
        <w:t>)</w:t>
      </w:r>
    </w:p>
    <w:p w14:paraId="675AC0EA" w14:textId="77777777" w:rsidR="004E435D" w:rsidRPr="00B4100B" w:rsidRDefault="004E435D" w:rsidP="004E435D">
      <w:pPr>
        <w:rPr>
          <w:rFonts w:ascii="Times New Roman" w:hAnsi="Times New Roman"/>
          <w:b/>
          <w:bCs/>
        </w:rPr>
      </w:pPr>
      <w:r w:rsidRPr="00B4100B">
        <w:rPr>
          <w:rFonts w:ascii="Times New Roman" w:hAnsi="Times New Roman"/>
          <w:b/>
          <w:bCs/>
        </w:rPr>
        <w:t xml:space="preserve">​F1 Genotypes: X^H </w:t>
      </w:r>
      <w:proofErr w:type="spellStart"/>
      <w:r w:rsidRPr="00B4100B">
        <w:rPr>
          <w:rFonts w:ascii="Times New Roman" w:hAnsi="Times New Roman"/>
          <w:b/>
          <w:bCs/>
        </w:rPr>
        <w:t>X^H</w:t>
      </w:r>
      <w:proofErr w:type="spellEnd"/>
      <w:r w:rsidRPr="00B4100B">
        <w:rPr>
          <w:rFonts w:ascii="Times New Roman" w:hAnsi="Times New Roman"/>
          <w:b/>
          <w:bCs/>
        </w:rPr>
        <w:t xml:space="preserve"> (Normal Female), X^H </w:t>
      </w:r>
      <w:proofErr w:type="spellStart"/>
      <w:r w:rsidRPr="00B4100B">
        <w:rPr>
          <w:rFonts w:ascii="Times New Roman" w:hAnsi="Times New Roman"/>
          <w:b/>
          <w:bCs/>
        </w:rPr>
        <w:t>X^h</w:t>
      </w:r>
      <w:proofErr w:type="spellEnd"/>
      <w:r w:rsidRPr="00B4100B">
        <w:rPr>
          <w:rFonts w:ascii="Times New Roman" w:hAnsi="Times New Roman"/>
          <w:b/>
          <w:bCs/>
        </w:rPr>
        <w:t xml:space="preserve"> , X^H Y , </w:t>
      </w:r>
      <w:proofErr w:type="spellStart"/>
      <w:r w:rsidRPr="00B4100B">
        <w:rPr>
          <w:rFonts w:ascii="Times New Roman" w:hAnsi="Times New Roman"/>
          <w:b/>
          <w:bCs/>
        </w:rPr>
        <w:t>X^h</w:t>
      </w:r>
      <w:proofErr w:type="spellEnd"/>
      <w:r w:rsidRPr="00B4100B">
        <w:rPr>
          <w:rFonts w:ascii="Times New Roman" w:hAnsi="Times New Roman"/>
          <w:b/>
          <w:bCs/>
        </w:rPr>
        <w:t xml:space="preserve"> Y .</w:t>
      </w:r>
    </w:p>
    <w:p w14:paraId="1FA7AED2" w14:textId="77777777" w:rsidR="004E435D" w:rsidRDefault="004E435D" w:rsidP="004E435D">
      <w:pPr>
        <w:rPr>
          <w:rFonts w:ascii="Times New Roman" w:hAnsi="Times New Roman"/>
        </w:rPr>
      </w:pPr>
      <w:r w:rsidRPr="00ED1D1E">
        <w:rPr>
          <w:rFonts w:ascii="Times New Roman" w:hAnsi="Times New Roman"/>
        </w:rPr>
        <w:t>​</w:t>
      </w:r>
    </w:p>
    <w:p w14:paraId="7EEA71A5" w14:textId="77777777" w:rsidR="004E435D" w:rsidRDefault="004E435D" w:rsidP="004E435D">
      <w:pPr>
        <w:rPr>
          <w:rFonts w:ascii="Times New Roman" w:hAnsi="Times New Roman"/>
        </w:rPr>
      </w:pPr>
      <w:r w:rsidRPr="00ED1D1E">
        <w:rPr>
          <w:rFonts w:ascii="Times New Roman" w:hAnsi="Times New Roman"/>
        </w:rPr>
        <w:t>5. The diagram below represents the pathway of water from the soil into the plant</w:t>
      </w:r>
    </w:p>
    <w:p w14:paraId="0316D276" w14:textId="77777777" w:rsidR="004E435D" w:rsidRPr="00ED1D1E" w:rsidRDefault="004E435D" w:rsidP="004E435D">
      <w:pPr>
        <w:jc w:val="center"/>
        <w:rPr>
          <w:rFonts w:ascii="Times New Roman" w:hAnsi="Times New Roman"/>
        </w:rPr>
      </w:pPr>
      <w:r>
        <w:rPr>
          <w:rFonts w:eastAsia="Times New Roman"/>
          <w:noProof/>
        </w:rPr>
        <w:drawing>
          <wp:inline distT="0" distB="0" distL="0" distR="0" wp14:anchorId="1BFC050A" wp14:editId="2E5A0768">
            <wp:extent cx="2628900" cy="1371600"/>
            <wp:effectExtent l="0" t="0" r="0" b="0"/>
            <wp:docPr id="4980468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l="26558" r="5058"/>
                    <a:stretch>
                      <a:fillRect/>
                    </a:stretch>
                  </pic:blipFill>
                  <pic:spPr bwMode="auto">
                    <a:xfrm>
                      <a:off x="0" y="0"/>
                      <a:ext cx="2628900" cy="1371600"/>
                    </a:xfrm>
                    <a:prstGeom prst="rect">
                      <a:avLst/>
                    </a:prstGeom>
                    <a:noFill/>
                    <a:ln>
                      <a:noFill/>
                    </a:ln>
                  </pic:spPr>
                </pic:pic>
              </a:graphicData>
            </a:graphic>
          </wp:inline>
        </w:drawing>
      </w:r>
    </w:p>
    <w:p w14:paraId="1D94B4BD" w14:textId="5BE75EB0" w:rsidR="004E435D" w:rsidRPr="00ED1D1E" w:rsidRDefault="004E435D" w:rsidP="004E435D">
      <w:pPr>
        <w:rPr>
          <w:rFonts w:ascii="Times New Roman" w:hAnsi="Times New Roman"/>
        </w:rPr>
      </w:pPr>
      <w:r w:rsidRPr="00ED1D1E">
        <w:rPr>
          <w:rFonts w:ascii="Times New Roman" w:hAnsi="Times New Roman"/>
        </w:rPr>
        <w:t xml:space="preserve">​a) Explain how water from the soil reaches the structure L.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(3 marks)</w:t>
      </w:r>
    </w:p>
    <w:p w14:paraId="6CE66F28" w14:textId="77777777" w:rsidR="004E435D" w:rsidRPr="00FB340F" w:rsidRDefault="004E435D" w:rsidP="004E435D">
      <w:pPr>
        <w:rPr>
          <w:rFonts w:ascii="Times New Roman" w:hAnsi="Times New Roman"/>
          <w:b/>
          <w:bCs/>
        </w:rPr>
      </w:pPr>
      <w:r w:rsidRPr="00ED1D1E">
        <w:rPr>
          <w:rFonts w:ascii="Times New Roman" w:hAnsi="Times New Roman"/>
        </w:rPr>
        <w:t>​</w:t>
      </w:r>
      <w:r w:rsidRPr="00FB340F">
        <w:rPr>
          <w:rFonts w:ascii="Times New Roman" w:hAnsi="Times New Roman"/>
          <w:b/>
          <w:bCs/>
        </w:rPr>
        <w:t>Water is absorbed by root hair K through osmosis</w:t>
      </w:r>
      <w:r>
        <w:rPr>
          <w:rFonts w:ascii="Times New Roman" w:hAnsi="Times New Roman"/>
          <w:b/>
          <w:bCs/>
        </w:rPr>
        <w:t>;</w:t>
      </w:r>
      <w:r w:rsidRPr="00FB340F">
        <w:rPr>
          <w:rFonts w:ascii="Times New Roman" w:hAnsi="Times New Roman"/>
          <w:b/>
          <w:bCs/>
        </w:rPr>
        <w:t xml:space="preserve"> The cortical cells take in water from K cell by cell via osmosis</w:t>
      </w:r>
      <w:r>
        <w:rPr>
          <w:rFonts w:ascii="Times New Roman" w:hAnsi="Times New Roman"/>
          <w:b/>
          <w:bCs/>
        </w:rPr>
        <w:t>;</w:t>
      </w:r>
      <w:r w:rsidRPr="00FB340F">
        <w:rPr>
          <w:rFonts w:ascii="Times New Roman" w:hAnsi="Times New Roman"/>
          <w:b/>
          <w:bCs/>
        </w:rPr>
        <w:t xml:space="preserve"> Water is then forced across the endodermis and passes through the pericycle Y into the xylem L</w:t>
      </w:r>
      <w:r>
        <w:rPr>
          <w:rFonts w:ascii="Times New Roman" w:hAnsi="Times New Roman"/>
          <w:b/>
          <w:bCs/>
        </w:rPr>
        <w:t>;</w:t>
      </w:r>
    </w:p>
    <w:p w14:paraId="53DAB7F6" w14:textId="77777777" w:rsidR="004E435D" w:rsidRDefault="004E435D" w:rsidP="004E435D">
      <w:pPr>
        <w:rPr>
          <w:rFonts w:ascii="Times New Roman" w:hAnsi="Times New Roman"/>
        </w:rPr>
      </w:pPr>
      <w:r w:rsidRPr="00ED1D1E">
        <w:rPr>
          <w:rFonts w:ascii="Times New Roman" w:hAnsi="Times New Roman"/>
        </w:rPr>
        <w:t>​</w:t>
      </w:r>
    </w:p>
    <w:p w14:paraId="5F4340B9" w14:textId="5DF67B08" w:rsidR="004E435D" w:rsidRPr="00ED1D1E" w:rsidRDefault="004E435D" w:rsidP="004E435D">
      <w:pPr>
        <w:rPr>
          <w:rFonts w:ascii="Times New Roman" w:hAnsi="Times New Roman"/>
        </w:rPr>
      </w:pPr>
      <w:r w:rsidRPr="00ED1D1E">
        <w:rPr>
          <w:rFonts w:ascii="Times New Roman" w:hAnsi="Times New Roman"/>
        </w:rPr>
        <w:lastRenderedPageBreak/>
        <w:t xml:space="preserve">b) Name the structure marked 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(1 mark)</w:t>
      </w:r>
    </w:p>
    <w:p w14:paraId="3216E854" w14:textId="77777777" w:rsidR="004E435D" w:rsidRPr="00ED1D1E" w:rsidRDefault="004E435D" w:rsidP="004E435D">
      <w:pPr>
        <w:rPr>
          <w:rFonts w:ascii="Times New Roman" w:hAnsi="Times New Roman"/>
        </w:rPr>
      </w:pPr>
      <w:r w:rsidRPr="00ED1D1E">
        <w:rPr>
          <w:rFonts w:ascii="Times New Roman" w:hAnsi="Times New Roman"/>
        </w:rPr>
        <w:t>​</w:t>
      </w:r>
      <w:r w:rsidRPr="00FB340F">
        <w:rPr>
          <w:rFonts w:ascii="Times New Roman" w:hAnsi="Times New Roman"/>
          <w:b/>
          <w:bCs/>
        </w:rPr>
        <w:t>Pericycle</w:t>
      </w:r>
      <w:r>
        <w:rPr>
          <w:rFonts w:ascii="Times New Roman" w:hAnsi="Times New Roman"/>
          <w:b/>
          <w:bCs/>
        </w:rPr>
        <w:t>;</w:t>
      </w:r>
    </w:p>
    <w:p w14:paraId="33DBA04E" w14:textId="5B9E8C4E" w:rsidR="004E435D" w:rsidRPr="00ED1D1E" w:rsidRDefault="004E435D" w:rsidP="004E435D">
      <w:pPr>
        <w:rPr>
          <w:rFonts w:ascii="Times New Roman" w:hAnsi="Times New Roman"/>
        </w:rPr>
      </w:pPr>
      <w:r w:rsidRPr="00ED1D1E">
        <w:rPr>
          <w:rFonts w:ascii="Times New Roman" w:hAnsi="Times New Roman"/>
        </w:rPr>
        <w:t xml:space="preserve">​c) State the physiological process involved in water movement across structure Y. </w:t>
      </w:r>
      <w:r>
        <w:rPr>
          <w:rFonts w:ascii="Times New Roman" w:hAnsi="Times New Roman"/>
        </w:rPr>
        <w:t xml:space="preserve">                </w:t>
      </w:r>
      <w:r w:rsidRPr="00ED1D1E">
        <w:rPr>
          <w:rFonts w:ascii="Times New Roman" w:hAnsi="Times New Roman"/>
        </w:rPr>
        <w:t>(1 mark)</w:t>
      </w:r>
    </w:p>
    <w:p w14:paraId="0BA1963F" w14:textId="77777777" w:rsidR="004E435D" w:rsidRPr="00FB340F" w:rsidRDefault="004E435D" w:rsidP="004E435D">
      <w:pPr>
        <w:rPr>
          <w:rFonts w:ascii="Times New Roman" w:hAnsi="Times New Roman"/>
          <w:b/>
          <w:bCs/>
        </w:rPr>
      </w:pPr>
      <w:r w:rsidRPr="00FB340F">
        <w:rPr>
          <w:rFonts w:ascii="Times New Roman" w:hAnsi="Times New Roman"/>
          <w:b/>
          <w:bCs/>
        </w:rPr>
        <w:t>Osmosis</w:t>
      </w:r>
      <w:r>
        <w:rPr>
          <w:rFonts w:ascii="Times New Roman" w:hAnsi="Times New Roman"/>
          <w:b/>
          <w:bCs/>
        </w:rPr>
        <w:t>;</w:t>
      </w:r>
    </w:p>
    <w:p w14:paraId="510DB46B" w14:textId="7B560A45" w:rsidR="004E435D" w:rsidRPr="00ED1D1E" w:rsidRDefault="004E435D" w:rsidP="004E435D">
      <w:pPr>
        <w:rPr>
          <w:rFonts w:ascii="Times New Roman" w:hAnsi="Times New Roman"/>
        </w:rPr>
      </w:pPr>
      <w:r w:rsidRPr="00ED1D1E">
        <w:rPr>
          <w:rFonts w:ascii="Times New Roman" w:hAnsi="Times New Roman"/>
        </w:rPr>
        <w:t xml:space="preserve">​d) Students poured iodine solution around structure K. After 30 minutes, they made a cross section through region A. Parts of region A stained blue-black. Explain. </w:t>
      </w:r>
      <w:r>
        <w:rPr>
          <w:rFonts w:ascii="Times New Roman" w:hAnsi="Times New Roman"/>
        </w:rPr>
        <w:tab/>
      </w:r>
      <w:r>
        <w:rPr>
          <w:rFonts w:ascii="Times New Roman" w:hAnsi="Times New Roman"/>
        </w:rPr>
        <w:tab/>
        <w:t xml:space="preserve">                          </w:t>
      </w:r>
      <w:r w:rsidRPr="00ED1D1E">
        <w:rPr>
          <w:rFonts w:ascii="Times New Roman" w:hAnsi="Times New Roman"/>
        </w:rPr>
        <w:t>(2 marks)</w:t>
      </w:r>
    </w:p>
    <w:p w14:paraId="15CF5C4B" w14:textId="77777777" w:rsidR="004E435D" w:rsidRPr="00FB340F" w:rsidRDefault="004E435D" w:rsidP="004E435D">
      <w:pPr>
        <w:rPr>
          <w:rFonts w:ascii="Times New Roman" w:hAnsi="Times New Roman"/>
          <w:b/>
          <w:bCs/>
        </w:rPr>
      </w:pPr>
      <w:r w:rsidRPr="00ED1D1E">
        <w:rPr>
          <w:rFonts w:ascii="Times New Roman" w:hAnsi="Times New Roman"/>
        </w:rPr>
        <w:t>​</w:t>
      </w:r>
      <w:r w:rsidRPr="00FB340F">
        <w:rPr>
          <w:rFonts w:ascii="Times New Roman" w:hAnsi="Times New Roman"/>
          <w:b/>
          <w:bCs/>
        </w:rPr>
        <w:t>Region A contains starch granules</w:t>
      </w:r>
      <w:r>
        <w:rPr>
          <w:rFonts w:ascii="Times New Roman" w:hAnsi="Times New Roman"/>
          <w:b/>
          <w:bCs/>
        </w:rPr>
        <w:t>;</w:t>
      </w:r>
      <w:r w:rsidRPr="00FB340F">
        <w:rPr>
          <w:rFonts w:ascii="Times New Roman" w:hAnsi="Times New Roman"/>
          <w:b/>
          <w:bCs/>
        </w:rPr>
        <w:t xml:space="preserve"> which stain blue-black when they react with iodine solution</w:t>
      </w:r>
      <w:r w:rsidRPr="00365585">
        <w:rPr>
          <w:rFonts w:ascii="Times New Roman" w:hAnsi="Times New Roman"/>
          <w:b/>
          <w:bCs/>
        </w:rPr>
        <w:t>;</w:t>
      </w:r>
    </w:p>
    <w:p w14:paraId="4F14608B" w14:textId="487ED579" w:rsidR="004E435D" w:rsidRPr="00ED1D1E" w:rsidRDefault="004E435D" w:rsidP="004E435D">
      <w:pPr>
        <w:rPr>
          <w:rFonts w:ascii="Times New Roman" w:hAnsi="Times New Roman"/>
        </w:rPr>
      </w:pPr>
      <w:r w:rsidRPr="00ED1D1E">
        <w:rPr>
          <w:rFonts w:ascii="Times New Roman" w:hAnsi="Times New Roman"/>
        </w:rPr>
        <w:t xml:space="preserve">​e) Name the substance in region A which makes it impermeable to water. </w:t>
      </w:r>
      <w:r>
        <w:rPr>
          <w:rFonts w:ascii="Times New Roman" w:hAnsi="Times New Roman"/>
        </w:rPr>
        <w:tab/>
      </w:r>
      <w:r>
        <w:rPr>
          <w:rFonts w:ascii="Times New Roman" w:hAnsi="Times New Roman"/>
        </w:rPr>
        <w:tab/>
        <w:t xml:space="preserve">                </w:t>
      </w:r>
      <w:r w:rsidRPr="00ED1D1E">
        <w:rPr>
          <w:rFonts w:ascii="Times New Roman" w:hAnsi="Times New Roman"/>
        </w:rPr>
        <w:t>(1 mark)</w:t>
      </w:r>
    </w:p>
    <w:p w14:paraId="5BC89048" w14:textId="77777777" w:rsidR="004E435D" w:rsidRPr="00ED1D1E" w:rsidRDefault="004E435D" w:rsidP="004E435D">
      <w:pPr>
        <w:rPr>
          <w:rFonts w:ascii="Times New Roman" w:hAnsi="Times New Roman"/>
        </w:rPr>
      </w:pPr>
      <w:r w:rsidRPr="00ED1D1E">
        <w:rPr>
          <w:rFonts w:ascii="Times New Roman" w:hAnsi="Times New Roman"/>
        </w:rPr>
        <w:t>​</w:t>
      </w:r>
      <w:r w:rsidRPr="00365585">
        <w:rPr>
          <w:rFonts w:ascii="Times New Roman" w:hAnsi="Times New Roman"/>
          <w:b/>
          <w:bCs/>
        </w:rPr>
        <w:t>Suberin</w:t>
      </w:r>
      <w:r>
        <w:rPr>
          <w:rFonts w:ascii="Times New Roman" w:hAnsi="Times New Roman"/>
          <w:b/>
          <w:bCs/>
        </w:rPr>
        <w:t>;</w:t>
      </w:r>
    </w:p>
    <w:p w14:paraId="0AB28D8F" w14:textId="44D04EEF" w:rsidR="004E435D" w:rsidRPr="004E435D" w:rsidRDefault="004E435D" w:rsidP="004E435D">
      <w:pPr>
        <w:jc w:val="center"/>
        <w:rPr>
          <w:rFonts w:ascii="Times New Roman" w:hAnsi="Times New Roman"/>
        </w:rPr>
      </w:pPr>
      <w:r w:rsidRPr="00ED1D1E">
        <w:rPr>
          <w:rFonts w:ascii="Times New Roman" w:hAnsi="Times New Roman"/>
        </w:rPr>
        <w:t>​</w:t>
      </w:r>
      <w:r w:rsidRPr="00A252E9">
        <w:rPr>
          <w:rFonts w:ascii="Times New Roman" w:hAnsi="Times New Roman"/>
          <w:b/>
          <w:bCs/>
          <w:u w:val="single"/>
        </w:rPr>
        <w:t>SECTION B</w:t>
      </w:r>
    </w:p>
    <w:p w14:paraId="7EED588C" w14:textId="77777777" w:rsidR="004E435D" w:rsidRPr="00ED1D1E" w:rsidRDefault="004E435D" w:rsidP="004E435D">
      <w:pPr>
        <w:rPr>
          <w:rFonts w:ascii="Times New Roman" w:hAnsi="Times New Roman"/>
        </w:rPr>
      </w:pPr>
      <w:r w:rsidRPr="00ED1D1E">
        <w:rPr>
          <w:rFonts w:ascii="Times New Roman" w:hAnsi="Times New Roman"/>
        </w:rPr>
        <w:t>​6. The numbers of different types of animals supported by a square kilometer in two terrestrial ecosystems are shown in the table below:</w:t>
      </w:r>
    </w:p>
    <w:tbl>
      <w:tblPr>
        <w:tblStyle w:val="TableGrid1"/>
        <w:tblW w:w="0" w:type="auto"/>
        <w:tblInd w:w="625" w:type="dxa"/>
        <w:tblLook w:val="04A0" w:firstRow="1" w:lastRow="0" w:firstColumn="1" w:lastColumn="0" w:noHBand="0" w:noVBand="1"/>
      </w:tblPr>
      <w:tblGrid>
        <w:gridCol w:w="2111"/>
        <w:gridCol w:w="2737"/>
        <w:gridCol w:w="2737"/>
      </w:tblGrid>
      <w:tr w:rsidR="004E435D" w:rsidRPr="00E93450" w14:paraId="44313E39" w14:textId="77777777" w:rsidTr="002957DE">
        <w:trPr>
          <w:trHeight w:val="534"/>
        </w:trPr>
        <w:tc>
          <w:tcPr>
            <w:tcW w:w="2111" w:type="dxa"/>
          </w:tcPr>
          <w:p w14:paraId="726AFC80" w14:textId="77777777" w:rsidR="004E435D" w:rsidRPr="00E93450" w:rsidRDefault="004E435D" w:rsidP="002957DE">
            <w:pPr>
              <w:rPr>
                <w:rFonts w:ascii="Times New Roman" w:hAnsi="Times New Roman"/>
                <w:sz w:val="26"/>
                <w:szCs w:val="26"/>
              </w:rPr>
            </w:pPr>
            <w:r w:rsidRPr="00E93450">
              <w:rPr>
                <w:rFonts w:ascii="Times New Roman" w:hAnsi="Times New Roman"/>
                <w:sz w:val="26"/>
                <w:szCs w:val="26"/>
              </w:rPr>
              <w:t>Type of ecosystem</w:t>
            </w:r>
          </w:p>
        </w:tc>
        <w:tc>
          <w:tcPr>
            <w:tcW w:w="2737" w:type="dxa"/>
          </w:tcPr>
          <w:p w14:paraId="0D65AE45" w14:textId="77777777" w:rsidR="004E435D" w:rsidRPr="00E93450" w:rsidRDefault="004E435D" w:rsidP="002957DE">
            <w:pPr>
              <w:rPr>
                <w:rFonts w:ascii="Times New Roman" w:hAnsi="Times New Roman"/>
                <w:sz w:val="26"/>
                <w:szCs w:val="26"/>
              </w:rPr>
            </w:pPr>
            <w:r w:rsidRPr="00E93450">
              <w:rPr>
                <w:rFonts w:ascii="Times New Roman" w:hAnsi="Times New Roman"/>
                <w:sz w:val="26"/>
                <w:szCs w:val="26"/>
              </w:rPr>
              <w:t>Type of animal</w:t>
            </w:r>
          </w:p>
        </w:tc>
        <w:tc>
          <w:tcPr>
            <w:tcW w:w="2737" w:type="dxa"/>
          </w:tcPr>
          <w:p w14:paraId="10DB329C" w14:textId="77777777" w:rsidR="004E435D" w:rsidRPr="00E93450" w:rsidRDefault="004E435D" w:rsidP="002957DE">
            <w:pPr>
              <w:rPr>
                <w:rFonts w:ascii="Times New Roman" w:hAnsi="Times New Roman"/>
                <w:sz w:val="26"/>
                <w:szCs w:val="26"/>
              </w:rPr>
            </w:pPr>
            <w:r w:rsidRPr="00E93450">
              <w:rPr>
                <w:rFonts w:ascii="Times New Roman" w:hAnsi="Times New Roman"/>
                <w:sz w:val="26"/>
                <w:szCs w:val="26"/>
              </w:rPr>
              <w:t>Number of animals supported per square km</w:t>
            </w:r>
          </w:p>
        </w:tc>
      </w:tr>
      <w:tr w:rsidR="004E435D" w:rsidRPr="00E93450" w14:paraId="2B05D01F" w14:textId="77777777" w:rsidTr="002957DE">
        <w:trPr>
          <w:trHeight w:val="260"/>
        </w:trPr>
        <w:tc>
          <w:tcPr>
            <w:tcW w:w="2111" w:type="dxa"/>
            <w:vMerge w:val="restart"/>
          </w:tcPr>
          <w:p w14:paraId="302CE959" w14:textId="77777777" w:rsidR="004E435D" w:rsidRPr="00E93450" w:rsidRDefault="004E435D" w:rsidP="002957DE">
            <w:pPr>
              <w:rPr>
                <w:rFonts w:ascii="Times New Roman" w:hAnsi="Times New Roman"/>
                <w:sz w:val="26"/>
                <w:szCs w:val="26"/>
              </w:rPr>
            </w:pPr>
          </w:p>
          <w:p w14:paraId="4600D09A" w14:textId="77777777" w:rsidR="004E435D" w:rsidRPr="00E93450" w:rsidRDefault="004E435D" w:rsidP="002957DE">
            <w:pPr>
              <w:rPr>
                <w:rFonts w:ascii="Times New Roman" w:hAnsi="Times New Roman"/>
                <w:sz w:val="26"/>
                <w:szCs w:val="26"/>
              </w:rPr>
            </w:pPr>
          </w:p>
          <w:p w14:paraId="284F728C" w14:textId="77777777" w:rsidR="004E435D" w:rsidRPr="00E93450" w:rsidRDefault="004E435D" w:rsidP="002957DE">
            <w:pPr>
              <w:rPr>
                <w:rFonts w:ascii="Times New Roman" w:hAnsi="Times New Roman"/>
                <w:sz w:val="26"/>
                <w:szCs w:val="26"/>
              </w:rPr>
            </w:pPr>
          </w:p>
          <w:p w14:paraId="0AEA2D18" w14:textId="77777777" w:rsidR="004E435D" w:rsidRPr="00E93450" w:rsidRDefault="004E435D" w:rsidP="002957DE">
            <w:pPr>
              <w:rPr>
                <w:rFonts w:ascii="Times New Roman" w:hAnsi="Times New Roman"/>
                <w:sz w:val="26"/>
                <w:szCs w:val="26"/>
              </w:rPr>
            </w:pPr>
            <w:r w:rsidRPr="00E93450">
              <w:rPr>
                <w:rFonts w:ascii="Times New Roman" w:hAnsi="Times New Roman"/>
                <w:sz w:val="26"/>
                <w:szCs w:val="26"/>
              </w:rPr>
              <w:t xml:space="preserve">      </w:t>
            </w:r>
          </w:p>
          <w:p w14:paraId="54D0A917" w14:textId="77777777" w:rsidR="004E435D" w:rsidRPr="00E93450" w:rsidRDefault="004E435D" w:rsidP="002957DE">
            <w:pPr>
              <w:rPr>
                <w:rFonts w:ascii="Times New Roman" w:hAnsi="Times New Roman"/>
                <w:sz w:val="26"/>
                <w:szCs w:val="26"/>
              </w:rPr>
            </w:pPr>
            <w:r w:rsidRPr="00E93450">
              <w:rPr>
                <w:rFonts w:ascii="Times New Roman" w:hAnsi="Times New Roman"/>
                <w:sz w:val="26"/>
                <w:szCs w:val="26"/>
              </w:rPr>
              <w:t xml:space="preserve">    Acacia/ Savanna</w:t>
            </w:r>
          </w:p>
        </w:tc>
        <w:tc>
          <w:tcPr>
            <w:tcW w:w="2737" w:type="dxa"/>
          </w:tcPr>
          <w:p w14:paraId="63F3BA1C" w14:textId="77777777" w:rsidR="004E435D" w:rsidRPr="00E93450" w:rsidRDefault="004E435D" w:rsidP="002957DE">
            <w:pPr>
              <w:jc w:val="center"/>
              <w:rPr>
                <w:rFonts w:ascii="Times New Roman" w:hAnsi="Times New Roman"/>
                <w:b/>
                <w:bCs/>
                <w:sz w:val="26"/>
                <w:szCs w:val="26"/>
              </w:rPr>
            </w:pPr>
            <w:r w:rsidRPr="00E93450">
              <w:rPr>
                <w:rFonts w:ascii="Times New Roman" w:hAnsi="Times New Roman"/>
                <w:b/>
                <w:bCs/>
                <w:sz w:val="26"/>
                <w:szCs w:val="26"/>
              </w:rPr>
              <w:t>Domestic animals</w:t>
            </w:r>
          </w:p>
        </w:tc>
        <w:tc>
          <w:tcPr>
            <w:tcW w:w="2737" w:type="dxa"/>
          </w:tcPr>
          <w:p w14:paraId="1837AD73" w14:textId="77777777" w:rsidR="004E435D" w:rsidRPr="00E93450" w:rsidRDefault="004E435D" w:rsidP="002957DE">
            <w:pPr>
              <w:jc w:val="center"/>
              <w:rPr>
                <w:rFonts w:ascii="Times New Roman" w:hAnsi="Times New Roman"/>
                <w:sz w:val="26"/>
                <w:szCs w:val="26"/>
              </w:rPr>
            </w:pPr>
          </w:p>
        </w:tc>
      </w:tr>
      <w:tr w:rsidR="004E435D" w:rsidRPr="00E93450" w14:paraId="5957CE13" w14:textId="77777777" w:rsidTr="002957DE">
        <w:trPr>
          <w:trHeight w:val="822"/>
        </w:trPr>
        <w:tc>
          <w:tcPr>
            <w:tcW w:w="2111" w:type="dxa"/>
            <w:vMerge/>
          </w:tcPr>
          <w:p w14:paraId="190E09B5" w14:textId="77777777" w:rsidR="004E435D" w:rsidRPr="00E93450" w:rsidRDefault="004E435D" w:rsidP="002957DE">
            <w:pPr>
              <w:rPr>
                <w:rFonts w:ascii="Times New Roman" w:hAnsi="Times New Roman"/>
                <w:sz w:val="26"/>
                <w:szCs w:val="26"/>
              </w:rPr>
            </w:pPr>
          </w:p>
        </w:tc>
        <w:tc>
          <w:tcPr>
            <w:tcW w:w="2737" w:type="dxa"/>
          </w:tcPr>
          <w:p w14:paraId="4A97336E"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Cattle</w:t>
            </w:r>
          </w:p>
          <w:p w14:paraId="259CD229"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Goats</w:t>
            </w:r>
          </w:p>
          <w:p w14:paraId="0C374883"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Sheep</w:t>
            </w:r>
          </w:p>
        </w:tc>
        <w:tc>
          <w:tcPr>
            <w:tcW w:w="2737" w:type="dxa"/>
          </w:tcPr>
          <w:p w14:paraId="3FE5865B"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7</w:t>
            </w:r>
          </w:p>
          <w:p w14:paraId="636036CF"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30</w:t>
            </w:r>
          </w:p>
          <w:p w14:paraId="7D2396A9"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10</w:t>
            </w:r>
          </w:p>
        </w:tc>
      </w:tr>
      <w:tr w:rsidR="004E435D" w:rsidRPr="00E93450" w14:paraId="54304318" w14:textId="77777777" w:rsidTr="002957DE">
        <w:trPr>
          <w:trHeight w:val="131"/>
        </w:trPr>
        <w:tc>
          <w:tcPr>
            <w:tcW w:w="2111" w:type="dxa"/>
            <w:vMerge/>
          </w:tcPr>
          <w:p w14:paraId="18899256" w14:textId="77777777" w:rsidR="004E435D" w:rsidRPr="00E93450" w:rsidRDefault="004E435D" w:rsidP="002957DE">
            <w:pPr>
              <w:rPr>
                <w:rFonts w:ascii="Times New Roman" w:hAnsi="Times New Roman"/>
                <w:sz w:val="26"/>
                <w:szCs w:val="26"/>
              </w:rPr>
            </w:pPr>
          </w:p>
        </w:tc>
        <w:tc>
          <w:tcPr>
            <w:tcW w:w="2737" w:type="dxa"/>
          </w:tcPr>
          <w:p w14:paraId="70BFA224" w14:textId="77777777" w:rsidR="004E435D" w:rsidRPr="00E93450" w:rsidRDefault="004E435D" w:rsidP="002957DE">
            <w:pPr>
              <w:jc w:val="center"/>
              <w:rPr>
                <w:rFonts w:ascii="Times New Roman" w:hAnsi="Times New Roman"/>
                <w:b/>
                <w:bCs/>
                <w:sz w:val="26"/>
                <w:szCs w:val="26"/>
              </w:rPr>
            </w:pPr>
            <w:r w:rsidRPr="00E93450">
              <w:rPr>
                <w:rFonts w:ascii="Times New Roman" w:hAnsi="Times New Roman"/>
                <w:b/>
                <w:bCs/>
                <w:sz w:val="26"/>
                <w:szCs w:val="26"/>
              </w:rPr>
              <w:t>Wild animals</w:t>
            </w:r>
          </w:p>
        </w:tc>
        <w:tc>
          <w:tcPr>
            <w:tcW w:w="2737" w:type="dxa"/>
            <w:vMerge w:val="restart"/>
          </w:tcPr>
          <w:p w14:paraId="02BC2210" w14:textId="77777777" w:rsidR="004E435D" w:rsidRPr="00E93450" w:rsidRDefault="004E435D" w:rsidP="002957DE">
            <w:pPr>
              <w:jc w:val="center"/>
              <w:rPr>
                <w:rFonts w:ascii="Times New Roman" w:hAnsi="Times New Roman"/>
                <w:sz w:val="26"/>
                <w:szCs w:val="26"/>
              </w:rPr>
            </w:pPr>
          </w:p>
          <w:p w14:paraId="06737158"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450</w:t>
            </w:r>
          </w:p>
          <w:p w14:paraId="15CFF2EC"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20</w:t>
            </w:r>
          </w:p>
          <w:p w14:paraId="65A709CF"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60</w:t>
            </w:r>
          </w:p>
        </w:tc>
      </w:tr>
      <w:tr w:rsidR="004E435D" w:rsidRPr="00E93450" w14:paraId="57E6ABCA" w14:textId="77777777" w:rsidTr="002957DE">
        <w:trPr>
          <w:trHeight w:val="822"/>
        </w:trPr>
        <w:tc>
          <w:tcPr>
            <w:tcW w:w="2111" w:type="dxa"/>
            <w:vMerge/>
          </w:tcPr>
          <w:p w14:paraId="5A8ADFA9" w14:textId="77777777" w:rsidR="004E435D" w:rsidRPr="00E93450" w:rsidRDefault="004E435D" w:rsidP="002957DE">
            <w:pPr>
              <w:rPr>
                <w:rFonts w:ascii="Times New Roman" w:hAnsi="Times New Roman"/>
                <w:sz w:val="26"/>
                <w:szCs w:val="26"/>
              </w:rPr>
            </w:pPr>
          </w:p>
        </w:tc>
        <w:tc>
          <w:tcPr>
            <w:tcW w:w="2737" w:type="dxa"/>
          </w:tcPr>
          <w:p w14:paraId="1CB33E79"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Thomson gazelles</w:t>
            </w:r>
          </w:p>
          <w:p w14:paraId="237066E6"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Elland</w:t>
            </w:r>
          </w:p>
          <w:p w14:paraId="2A284F36"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Wild beasts</w:t>
            </w:r>
          </w:p>
        </w:tc>
        <w:tc>
          <w:tcPr>
            <w:tcW w:w="2737" w:type="dxa"/>
            <w:vMerge/>
          </w:tcPr>
          <w:p w14:paraId="6773934C" w14:textId="77777777" w:rsidR="004E435D" w:rsidRPr="00E93450" w:rsidRDefault="004E435D" w:rsidP="002957DE">
            <w:pPr>
              <w:jc w:val="center"/>
              <w:rPr>
                <w:rFonts w:ascii="Times New Roman" w:hAnsi="Times New Roman"/>
                <w:sz w:val="26"/>
                <w:szCs w:val="26"/>
              </w:rPr>
            </w:pPr>
          </w:p>
        </w:tc>
      </w:tr>
      <w:tr w:rsidR="004E435D" w:rsidRPr="00E93450" w14:paraId="4E5706C9" w14:textId="77777777" w:rsidTr="002957DE">
        <w:trPr>
          <w:trHeight w:val="273"/>
        </w:trPr>
        <w:tc>
          <w:tcPr>
            <w:tcW w:w="2111" w:type="dxa"/>
            <w:vMerge w:val="restart"/>
          </w:tcPr>
          <w:p w14:paraId="475954C6" w14:textId="77777777" w:rsidR="004E435D" w:rsidRPr="00E93450" w:rsidRDefault="004E435D" w:rsidP="002957DE">
            <w:pPr>
              <w:rPr>
                <w:rFonts w:ascii="Times New Roman" w:hAnsi="Times New Roman"/>
                <w:sz w:val="26"/>
                <w:szCs w:val="26"/>
              </w:rPr>
            </w:pPr>
            <w:r w:rsidRPr="00E93450">
              <w:rPr>
                <w:rFonts w:ascii="Times New Roman" w:hAnsi="Times New Roman"/>
                <w:sz w:val="26"/>
                <w:szCs w:val="26"/>
              </w:rPr>
              <w:t xml:space="preserve">    </w:t>
            </w:r>
          </w:p>
          <w:p w14:paraId="49161B74" w14:textId="77777777" w:rsidR="004E435D" w:rsidRPr="00E93450" w:rsidRDefault="004E435D" w:rsidP="002957DE">
            <w:pPr>
              <w:rPr>
                <w:rFonts w:ascii="Times New Roman" w:hAnsi="Times New Roman"/>
                <w:sz w:val="26"/>
                <w:szCs w:val="26"/>
              </w:rPr>
            </w:pPr>
          </w:p>
          <w:p w14:paraId="7027FDB7" w14:textId="77777777" w:rsidR="004E435D" w:rsidRPr="00E93450" w:rsidRDefault="004E435D" w:rsidP="002957DE">
            <w:pPr>
              <w:rPr>
                <w:rFonts w:ascii="Times New Roman" w:hAnsi="Times New Roman"/>
                <w:sz w:val="26"/>
                <w:szCs w:val="26"/>
              </w:rPr>
            </w:pPr>
            <w:r w:rsidRPr="00E93450">
              <w:rPr>
                <w:rFonts w:ascii="Times New Roman" w:hAnsi="Times New Roman"/>
                <w:sz w:val="26"/>
                <w:szCs w:val="26"/>
              </w:rPr>
              <w:t xml:space="preserve">      Bushland</w:t>
            </w:r>
          </w:p>
        </w:tc>
        <w:tc>
          <w:tcPr>
            <w:tcW w:w="2737" w:type="dxa"/>
          </w:tcPr>
          <w:p w14:paraId="493D47BF" w14:textId="77777777" w:rsidR="004E435D" w:rsidRPr="00E93450" w:rsidRDefault="004E435D" w:rsidP="002957DE">
            <w:pPr>
              <w:jc w:val="center"/>
              <w:rPr>
                <w:rFonts w:ascii="Times New Roman" w:hAnsi="Times New Roman"/>
                <w:sz w:val="26"/>
                <w:szCs w:val="26"/>
              </w:rPr>
            </w:pPr>
            <w:r w:rsidRPr="00E93450">
              <w:rPr>
                <w:rFonts w:ascii="Times New Roman" w:hAnsi="Times New Roman"/>
                <w:b/>
                <w:bCs/>
                <w:sz w:val="26"/>
                <w:szCs w:val="26"/>
              </w:rPr>
              <w:t>Domestic animals</w:t>
            </w:r>
          </w:p>
        </w:tc>
        <w:tc>
          <w:tcPr>
            <w:tcW w:w="2737" w:type="dxa"/>
            <w:vMerge w:val="restart"/>
          </w:tcPr>
          <w:p w14:paraId="4EF64460" w14:textId="77777777" w:rsidR="004E435D" w:rsidRPr="00E93450" w:rsidRDefault="004E435D" w:rsidP="002957DE">
            <w:pPr>
              <w:jc w:val="center"/>
              <w:rPr>
                <w:rFonts w:ascii="Times New Roman" w:hAnsi="Times New Roman"/>
                <w:sz w:val="26"/>
                <w:szCs w:val="26"/>
              </w:rPr>
            </w:pPr>
          </w:p>
          <w:p w14:paraId="58A9F67B"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2</w:t>
            </w:r>
          </w:p>
          <w:p w14:paraId="0B61C433"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15</w:t>
            </w:r>
          </w:p>
          <w:p w14:paraId="40B08124"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5</w:t>
            </w:r>
          </w:p>
        </w:tc>
      </w:tr>
      <w:tr w:rsidR="004E435D" w:rsidRPr="00E93450" w14:paraId="4C8B56D7" w14:textId="77777777" w:rsidTr="002957DE">
        <w:trPr>
          <w:trHeight w:val="803"/>
        </w:trPr>
        <w:tc>
          <w:tcPr>
            <w:tcW w:w="2111" w:type="dxa"/>
            <w:vMerge/>
            <w:tcBorders>
              <w:bottom w:val="single" w:sz="4" w:space="0" w:color="auto"/>
            </w:tcBorders>
          </w:tcPr>
          <w:p w14:paraId="7BAC3C82" w14:textId="77777777" w:rsidR="004E435D" w:rsidRPr="00E93450" w:rsidRDefault="004E435D" w:rsidP="002957DE">
            <w:pPr>
              <w:rPr>
                <w:rFonts w:ascii="Times New Roman" w:hAnsi="Times New Roman"/>
                <w:sz w:val="26"/>
                <w:szCs w:val="26"/>
              </w:rPr>
            </w:pPr>
          </w:p>
        </w:tc>
        <w:tc>
          <w:tcPr>
            <w:tcW w:w="2737" w:type="dxa"/>
            <w:tcBorders>
              <w:bottom w:val="single" w:sz="4" w:space="0" w:color="auto"/>
            </w:tcBorders>
          </w:tcPr>
          <w:p w14:paraId="199A5239"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Cattle</w:t>
            </w:r>
          </w:p>
          <w:p w14:paraId="50510616"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Goat</w:t>
            </w:r>
          </w:p>
          <w:p w14:paraId="4F63485E"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Sheep</w:t>
            </w:r>
          </w:p>
        </w:tc>
        <w:tc>
          <w:tcPr>
            <w:tcW w:w="2737" w:type="dxa"/>
            <w:vMerge/>
            <w:tcBorders>
              <w:bottom w:val="single" w:sz="4" w:space="0" w:color="auto"/>
            </w:tcBorders>
          </w:tcPr>
          <w:p w14:paraId="2EDC17D7" w14:textId="77777777" w:rsidR="004E435D" w:rsidRPr="00E93450" w:rsidRDefault="004E435D" w:rsidP="002957DE">
            <w:pPr>
              <w:jc w:val="center"/>
              <w:rPr>
                <w:rFonts w:ascii="Times New Roman" w:hAnsi="Times New Roman"/>
                <w:sz w:val="26"/>
                <w:szCs w:val="26"/>
              </w:rPr>
            </w:pPr>
          </w:p>
        </w:tc>
      </w:tr>
      <w:tr w:rsidR="004E435D" w:rsidRPr="00E93450" w14:paraId="63EE86F1" w14:textId="77777777" w:rsidTr="002957DE">
        <w:trPr>
          <w:trHeight w:val="131"/>
        </w:trPr>
        <w:tc>
          <w:tcPr>
            <w:tcW w:w="2111" w:type="dxa"/>
            <w:vMerge/>
          </w:tcPr>
          <w:p w14:paraId="188F57BD" w14:textId="77777777" w:rsidR="004E435D" w:rsidRPr="00E93450" w:rsidRDefault="004E435D" w:rsidP="002957DE">
            <w:pPr>
              <w:rPr>
                <w:rFonts w:ascii="Times New Roman" w:hAnsi="Times New Roman"/>
                <w:sz w:val="26"/>
                <w:szCs w:val="26"/>
              </w:rPr>
            </w:pPr>
          </w:p>
        </w:tc>
        <w:tc>
          <w:tcPr>
            <w:tcW w:w="2737" w:type="dxa"/>
          </w:tcPr>
          <w:p w14:paraId="4E25BB23" w14:textId="77777777" w:rsidR="004E435D" w:rsidRPr="00E93450" w:rsidRDefault="004E435D" w:rsidP="002957DE">
            <w:pPr>
              <w:jc w:val="center"/>
              <w:rPr>
                <w:rFonts w:ascii="Times New Roman" w:hAnsi="Times New Roman"/>
                <w:sz w:val="26"/>
                <w:szCs w:val="26"/>
              </w:rPr>
            </w:pPr>
            <w:r w:rsidRPr="00E93450">
              <w:rPr>
                <w:rFonts w:ascii="Times New Roman" w:hAnsi="Times New Roman"/>
                <w:b/>
                <w:bCs/>
                <w:sz w:val="26"/>
                <w:szCs w:val="26"/>
              </w:rPr>
              <w:t>Wild animals</w:t>
            </w:r>
          </w:p>
        </w:tc>
        <w:tc>
          <w:tcPr>
            <w:tcW w:w="2737" w:type="dxa"/>
            <w:vMerge w:val="restart"/>
          </w:tcPr>
          <w:p w14:paraId="18890083" w14:textId="77777777" w:rsidR="004E435D" w:rsidRPr="00E93450" w:rsidRDefault="004E435D" w:rsidP="002957DE">
            <w:pPr>
              <w:jc w:val="center"/>
              <w:rPr>
                <w:rFonts w:ascii="Times New Roman" w:hAnsi="Times New Roman"/>
                <w:sz w:val="26"/>
                <w:szCs w:val="26"/>
              </w:rPr>
            </w:pPr>
          </w:p>
          <w:p w14:paraId="5AE5706A"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200</w:t>
            </w:r>
          </w:p>
          <w:p w14:paraId="2F166FA5"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20</w:t>
            </w:r>
          </w:p>
          <w:p w14:paraId="0AC5DE51"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10</w:t>
            </w:r>
          </w:p>
        </w:tc>
      </w:tr>
      <w:tr w:rsidR="004E435D" w:rsidRPr="00E93450" w14:paraId="18787F81" w14:textId="77777777" w:rsidTr="002957DE">
        <w:trPr>
          <w:trHeight w:val="803"/>
        </w:trPr>
        <w:tc>
          <w:tcPr>
            <w:tcW w:w="2111" w:type="dxa"/>
            <w:vMerge/>
            <w:tcBorders>
              <w:bottom w:val="single" w:sz="4" w:space="0" w:color="auto"/>
            </w:tcBorders>
          </w:tcPr>
          <w:p w14:paraId="50BBAA42" w14:textId="77777777" w:rsidR="004E435D" w:rsidRPr="00E93450" w:rsidRDefault="004E435D" w:rsidP="002957DE">
            <w:pPr>
              <w:rPr>
                <w:rFonts w:ascii="Times New Roman" w:hAnsi="Times New Roman"/>
                <w:sz w:val="26"/>
                <w:szCs w:val="26"/>
              </w:rPr>
            </w:pPr>
          </w:p>
        </w:tc>
        <w:tc>
          <w:tcPr>
            <w:tcW w:w="2737" w:type="dxa"/>
            <w:tcBorders>
              <w:bottom w:val="single" w:sz="4" w:space="0" w:color="auto"/>
            </w:tcBorders>
          </w:tcPr>
          <w:p w14:paraId="4A7F9698"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Thomson gazelles</w:t>
            </w:r>
          </w:p>
          <w:p w14:paraId="1BC11F49"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Elland</w:t>
            </w:r>
          </w:p>
          <w:p w14:paraId="5AD9F3BB" w14:textId="77777777" w:rsidR="004E435D" w:rsidRPr="00E93450" w:rsidRDefault="004E435D" w:rsidP="002957DE">
            <w:pPr>
              <w:jc w:val="center"/>
              <w:rPr>
                <w:rFonts w:ascii="Times New Roman" w:hAnsi="Times New Roman"/>
                <w:sz w:val="26"/>
                <w:szCs w:val="26"/>
              </w:rPr>
            </w:pPr>
            <w:r w:rsidRPr="00E93450">
              <w:rPr>
                <w:rFonts w:ascii="Times New Roman" w:hAnsi="Times New Roman"/>
                <w:sz w:val="26"/>
                <w:szCs w:val="26"/>
              </w:rPr>
              <w:t>Wild beasts</w:t>
            </w:r>
          </w:p>
        </w:tc>
        <w:tc>
          <w:tcPr>
            <w:tcW w:w="2737" w:type="dxa"/>
            <w:vMerge/>
            <w:tcBorders>
              <w:bottom w:val="single" w:sz="4" w:space="0" w:color="auto"/>
            </w:tcBorders>
          </w:tcPr>
          <w:p w14:paraId="76684052" w14:textId="77777777" w:rsidR="004E435D" w:rsidRPr="00E93450" w:rsidRDefault="004E435D" w:rsidP="002957DE">
            <w:pPr>
              <w:rPr>
                <w:rFonts w:ascii="Times New Roman" w:hAnsi="Times New Roman"/>
                <w:sz w:val="26"/>
                <w:szCs w:val="26"/>
              </w:rPr>
            </w:pPr>
          </w:p>
        </w:tc>
      </w:tr>
    </w:tbl>
    <w:p w14:paraId="61C03920" w14:textId="77777777" w:rsidR="004E435D" w:rsidRPr="00ED1D1E" w:rsidRDefault="004E435D" w:rsidP="004E435D">
      <w:pPr>
        <w:rPr>
          <w:rFonts w:ascii="Times New Roman" w:hAnsi="Times New Roman"/>
        </w:rPr>
      </w:pPr>
    </w:p>
    <w:p w14:paraId="265C627C" w14:textId="077605E7" w:rsidR="004E435D" w:rsidRPr="00ED1D1E" w:rsidRDefault="004E435D" w:rsidP="004E435D">
      <w:pPr>
        <w:rPr>
          <w:rFonts w:ascii="Times New Roman" w:hAnsi="Times New Roman"/>
        </w:rPr>
      </w:pPr>
      <w:r w:rsidRPr="00ED1D1E">
        <w:rPr>
          <w:rFonts w:ascii="Times New Roman" w:hAnsi="Times New Roman"/>
        </w:rPr>
        <w:t>(</w:t>
      </w:r>
      <w:proofErr w:type="spellStart"/>
      <w:r w:rsidRPr="00ED1D1E">
        <w:rPr>
          <w:rFonts w:ascii="Times New Roman" w:hAnsi="Times New Roman"/>
        </w:rPr>
        <w:t>i</w:t>
      </w:r>
      <w:proofErr w:type="spellEnd"/>
      <w:r w:rsidRPr="00ED1D1E">
        <w:rPr>
          <w:rFonts w:ascii="Times New Roman" w:hAnsi="Times New Roman"/>
        </w:rPr>
        <w:t xml:space="preserve">) Which domestic animal is better adapted to both ecosystems? </w:t>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(1 mark)</w:t>
      </w:r>
    </w:p>
    <w:p w14:paraId="413AEB11" w14:textId="77777777" w:rsidR="004E435D" w:rsidRPr="00ED1D1E" w:rsidRDefault="004E435D" w:rsidP="004E435D">
      <w:pPr>
        <w:rPr>
          <w:rFonts w:ascii="Times New Roman" w:hAnsi="Times New Roman"/>
        </w:rPr>
      </w:pPr>
      <w:r w:rsidRPr="00ED1D1E">
        <w:rPr>
          <w:rFonts w:ascii="Times New Roman" w:hAnsi="Times New Roman"/>
        </w:rPr>
        <w:t>​</w:t>
      </w:r>
      <w:r w:rsidRPr="00365585">
        <w:rPr>
          <w:rFonts w:ascii="Times New Roman" w:hAnsi="Times New Roman"/>
          <w:b/>
          <w:bCs/>
        </w:rPr>
        <w:t>Goat</w:t>
      </w:r>
      <w:r>
        <w:rPr>
          <w:rFonts w:ascii="Times New Roman" w:hAnsi="Times New Roman"/>
          <w:b/>
          <w:bCs/>
        </w:rPr>
        <w:t>;</w:t>
      </w:r>
    </w:p>
    <w:p w14:paraId="0C58B19D" w14:textId="7DB52AEE" w:rsidR="004E435D" w:rsidRPr="00ED1D1E" w:rsidRDefault="004E435D" w:rsidP="004E435D">
      <w:pPr>
        <w:rPr>
          <w:rFonts w:ascii="Times New Roman" w:hAnsi="Times New Roman"/>
        </w:rPr>
      </w:pPr>
      <w:r w:rsidRPr="00ED1D1E">
        <w:rPr>
          <w:rFonts w:ascii="Times New Roman" w:hAnsi="Times New Roman"/>
        </w:rPr>
        <w:t>​(ii) Give a reason why the animal in (</w:t>
      </w:r>
      <w:proofErr w:type="spellStart"/>
      <w:r w:rsidRPr="00ED1D1E">
        <w:rPr>
          <w:rFonts w:ascii="Times New Roman" w:hAnsi="Times New Roman"/>
        </w:rPr>
        <w:t>i</w:t>
      </w:r>
      <w:proofErr w:type="spellEnd"/>
      <w:r w:rsidRPr="00ED1D1E">
        <w:rPr>
          <w:rFonts w:ascii="Times New Roman" w:hAnsi="Times New Roman"/>
        </w:rPr>
        <w:t xml:space="preserve">) Above is better adapted to the two ecosystems. </w:t>
      </w:r>
      <w:r>
        <w:rPr>
          <w:rFonts w:ascii="Times New Roman" w:hAnsi="Times New Roman"/>
        </w:rPr>
        <w:t xml:space="preserve">        </w:t>
      </w:r>
      <w:r w:rsidRPr="00ED1D1E">
        <w:rPr>
          <w:rFonts w:ascii="Times New Roman" w:hAnsi="Times New Roman"/>
        </w:rPr>
        <w:t>(1 mark)</w:t>
      </w:r>
    </w:p>
    <w:p w14:paraId="41A27D9F" w14:textId="77777777" w:rsidR="004E435D" w:rsidRPr="00ED1D1E" w:rsidRDefault="004E435D" w:rsidP="004E435D">
      <w:pPr>
        <w:rPr>
          <w:rFonts w:ascii="Times New Roman" w:hAnsi="Times New Roman"/>
        </w:rPr>
      </w:pPr>
      <w:r w:rsidRPr="00ED1D1E">
        <w:rPr>
          <w:rFonts w:ascii="Times New Roman" w:hAnsi="Times New Roman"/>
        </w:rPr>
        <w:t>​</w:t>
      </w:r>
      <w:r w:rsidRPr="00365585">
        <w:rPr>
          <w:rFonts w:ascii="Times New Roman" w:hAnsi="Times New Roman"/>
          <w:b/>
          <w:bCs/>
        </w:rPr>
        <w:t>It is both a grazer and a browser</w:t>
      </w:r>
      <w:r>
        <w:rPr>
          <w:rFonts w:ascii="Times New Roman" w:hAnsi="Times New Roman"/>
          <w:b/>
          <w:bCs/>
        </w:rPr>
        <w:t>;</w:t>
      </w:r>
    </w:p>
    <w:p w14:paraId="11BA0F56" w14:textId="0ED5F874" w:rsidR="004E435D" w:rsidRPr="00ED1D1E" w:rsidRDefault="004E435D" w:rsidP="004E435D">
      <w:pPr>
        <w:rPr>
          <w:rFonts w:ascii="Times New Roman" w:hAnsi="Times New Roman"/>
        </w:rPr>
      </w:pPr>
      <w:r w:rsidRPr="00ED1D1E">
        <w:rPr>
          <w:rFonts w:ascii="Times New Roman" w:hAnsi="Times New Roman"/>
        </w:rPr>
        <w:lastRenderedPageBreak/>
        <w:t>​(b) (</w:t>
      </w:r>
      <w:proofErr w:type="spellStart"/>
      <w:r w:rsidRPr="00ED1D1E">
        <w:rPr>
          <w:rFonts w:ascii="Times New Roman" w:hAnsi="Times New Roman"/>
        </w:rPr>
        <w:t>i</w:t>
      </w:r>
      <w:proofErr w:type="spellEnd"/>
      <w:r w:rsidRPr="00ED1D1E">
        <w:rPr>
          <w:rFonts w:ascii="Times New Roman" w:hAnsi="Times New Roman"/>
        </w:rPr>
        <w:t>) Why are cattle and sheep fewer in the bush land than in the savannah?</w:t>
      </w:r>
      <w:r>
        <w:rPr>
          <w:rFonts w:ascii="Times New Roman" w:hAnsi="Times New Roman"/>
        </w:rPr>
        <w:tab/>
        <w:t xml:space="preserve">               </w:t>
      </w:r>
      <w:r w:rsidRPr="00ED1D1E">
        <w:rPr>
          <w:rFonts w:ascii="Times New Roman" w:hAnsi="Times New Roman"/>
        </w:rPr>
        <w:t xml:space="preserve"> (1 mark)</w:t>
      </w:r>
    </w:p>
    <w:p w14:paraId="29EB102A" w14:textId="77777777" w:rsidR="004E435D" w:rsidRPr="00ED1D1E" w:rsidRDefault="004E435D" w:rsidP="004E435D">
      <w:pPr>
        <w:rPr>
          <w:rFonts w:ascii="Times New Roman" w:hAnsi="Times New Roman"/>
        </w:rPr>
      </w:pPr>
      <w:r w:rsidRPr="00ED1D1E">
        <w:rPr>
          <w:rFonts w:ascii="Times New Roman" w:hAnsi="Times New Roman"/>
        </w:rPr>
        <w:t>​</w:t>
      </w:r>
      <w:r w:rsidRPr="00365585">
        <w:rPr>
          <w:rFonts w:ascii="Times New Roman" w:hAnsi="Times New Roman"/>
          <w:b/>
          <w:bCs/>
        </w:rPr>
        <w:t>Insufficient grass in the bushland; they are not adapted to eating twigs as they are grazers and not browsers</w:t>
      </w:r>
      <w:r>
        <w:rPr>
          <w:rFonts w:ascii="Times New Roman" w:hAnsi="Times New Roman"/>
          <w:b/>
          <w:bCs/>
        </w:rPr>
        <w:t>;</w:t>
      </w:r>
    </w:p>
    <w:p w14:paraId="39D7DE65" w14:textId="0590CE56" w:rsidR="004E435D" w:rsidRDefault="004E435D" w:rsidP="004E435D">
      <w:pPr>
        <w:rPr>
          <w:rFonts w:ascii="Times New Roman" w:hAnsi="Times New Roman"/>
        </w:rPr>
      </w:pPr>
      <w:r w:rsidRPr="00ED1D1E">
        <w:rPr>
          <w:rFonts w:ascii="Times New Roman" w:hAnsi="Times New Roman"/>
        </w:rPr>
        <w:t>​(c) (</w:t>
      </w:r>
      <w:proofErr w:type="spellStart"/>
      <w:r w:rsidRPr="00ED1D1E">
        <w:rPr>
          <w:rFonts w:ascii="Times New Roman" w:hAnsi="Times New Roman"/>
        </w:rPr>
        <w:t>i</w:t>
      </w:r>
      <w:proofErr w:type="spellEnd"/>
      <w:r w:rsidRPr="00ED1D1E">
        <w:rPr>
          <w:rFonts w:ascii="Times New Roman" w:hAnsi="Times New Roman"/>
        </w:rPr>
        <w:t>) Name suitable methods that were used to estimate the population of</w:t>
      </w:r>
      <w:r>
        <w:rPr>
          <w:rFonts w:ascii="Times New Roman" w:hAnsi="Times New Roman"/>
        </w:rPr>
        <w:t xml:space="preserve"> d</w:t>
      </w:r>
      <w:r w:rsidRPr="00ED1D1E">
        <w:rPr>
          <w:rFonts w:ascii="Times New Roman" w:hAnsi="Times New Roman"/>
        </w:rPr>
        <w:t>omestic animals</w:t>
      </w:r>
      <w:r>
        <w:rPr>
          <w:rFonts w:ascii="Times New Roman" w:hAnsi="Times New Roman"/>
        </w:rPr>
        <w:t xml:space="preserve"> </w:t>
      </w:r>
      <w:r w:rsidRPr="00ED1D1E">
        <w:rPr>
          <w:rFonts w:ascii="Times New Roman" w:hAnsi="Times New Roman"/>
        </w:rPr>
        <w:t xml:space="preserve">(1 mark): </w:t>
      </w:r>
    </w:p>
    <w:p w14:paraId="297B98F1" w14:textId="77777777" w:rsidR="004E435D" w:rsidRPr="00B253D4" w:rsidRDefault="004E435D" w:rsidP="004E435D">
      <w:pPr>
        <w:rPr>
          <w:rFonts w:ascii="Times New Roman" w:hAnsi="Times New Roman"/>
          <w:b/>
          <w:bCs/>
        </w:rPr>
      </w:pPr>
      <w:r w:rsidRPr="00B253D4">
        <w:rPr>
          <w:rFonts w:ascii="Times New Roman" w:hAnsi="Times New Roman"/>
          <w:b/>
          <w:bCs/>
        </w:rPr>
        <w:t>Total count</w:t>
      </w:r>
      <w:r>
        <w:rPr>
          <w:rFonts w:ascii="Times New Roman" w:hAnsi="Times New Roman"/>
          <w:b/>
          <w:bCs/>
        </w:rPr>
        <w:t>;</w:t>
      </w:r>
      <w:r w:rsidRPr="00B253D4">
        <w:rPr>
          <w:rFonts w:ascii="Times New Roman" w:hAnsi="Times New Roman"/>
          <w:b/>
          <w:bCs/>
        </w:rPr>
        <w:t xml:space="preserve"> / head count</w:t>
      </w:r>
      <w:r>
        <w:rPr>
          <w:rFonts w:ascii="Times New Roman" w:hAnsi="Times New Roman"/>
          <w:b/>
          <w:bCs/>
        </w:rPr>
        <w:t>;/direct counting</w:t>
      </w:r>
    </w:p>
    <w:p w14:paraId="05A71DA3" w14:textId="281ACCD1" w:rsidR="004E435D" w:rsidRPr="00ED1D1E" w:rsidRDefault="004E435D" w:rsidP="004E435D">
      <w:pPr>
        <w:rPr>
          <w:rFonts w:ascii="Times New Roman" w:hAnsi="Times New Roman"/>
        </w:rPr>
      </w:pPr>
      <w:r w:rsidRPr="00ED1D1E">
        <w:rPr>
          <w:rFonts w:ascii="Times New Roman" w:hAnsi="Times New Roman"/>
        </w:rPr>
        <w:t>​(ii) Give a reason why the method named for wild animals in c(</w:t>
      </w:r>
      <w:proofErr w:type="spellStart"/>
      <w:r w:rsidRPr="00ED1D1E">
        <w:rPr>
          <w:rFonts w:ascii="Times New Roman" w:hAnsi="Times New Roman"/>
        </w:rPr>
        <w:t>i</w:t>
      </w:r>
      <w:proofErr w:type="spellEnd"/>
      <w:r w:rsidRPr="00ED1D1E">
        <w:rPr>
          <w:rFonts w:ascii="Times New Roman" w:hAnsi="Times New Roman"/>
        </w:rPr>
        <w:t xml:space="preserve">) above is suitable. </w:t>
      </w:r>
      <w:r>
        <w:rPr>
          <w:rFonts w:ascii="Times New Roman" w:hAnsi="Times New Roman"/>
        </w:rPr>
        <w:t xml:space="preserve">              </w:t>
      </w:r>
      <w:r w:rsidRPr="00ED1D1E">
        <w:rPr>
          <w:rFonts w:ascii="Times New Roman" w:hAnsi="Times New Roman"/>
        </w:rPr>
        <w:t>(1 mark)</w:t>
      </w:r>
    </w:p>
    <w:p w14:paraId="77289FA6" w14:textId="77777777" w:rsidR="004E435D" w:rsidRPr="00B253D4" w:rsidRDefault="004E435D" w:rsidP="004E435D">
      <w:pPr>
        <w:rPr>
          <w:rFonts w:ascii="Times New Roman" w:hAnsi="Times New Roman"/>
          <w:b/>
          <w:bCs/>
        </w:rPr>
      </w:pPr>
      <w:r w:rsidRPr="00ED1D1E">
        <w:rPr>
          <w:rFonts w:ascii="Times New Roman" w:hAnsi="Times New Roman"/>
        </w:rPr>
        <w:t>​</w:t>
      </w:r>
      <w:r w:rsidRPr="00B253D4">
        <w:rPr>
          <w:rFonts w:ascii="Times New Roman" w:hAnsi="Times New Roman"/>
          <w:b/>
          <w:bCs/>
        </w:rPr>
        <w:t>fewer animals; / large animals in open areas;</w:t>
      </w:r>
    </w:p>
    <w:p w14:paraId="6C818E4D" w14:textId="474358BC" w:rsidR="004E435D" w:rsidRPr="00ED1D1E" w:rsidRDefault="004E435D" w:rsidP="004E435D">
      <w:pPr>
        <w:rPr>
          <w:rFonts w:ascii="Times New Roman" w:hAnsi="Times New Roman"/>
        </w:rPr>
      </w:pPr>
      <w:r w:rsidRPr="00ED1D1E">
        <w:rPr>
          <w:rFonts w:ascii="Times New Roman" w:hAnsi="Times New Roman"/>
        </w:rPr>
        <w:t xml:space="preserve">​(d) State three methods which could be used to determine the diet of wild animals in an ecosystem.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(3 marks)</w:t>
      </w:r>
    </w:p>
    <w:p w14:paraId="413D087F" w14:textId="77777777" w:rsidR="004E435D" w:rsidRPr="00B253D4" w:rsidRDefault="004E435D" w:rsidP="004E435D">
      <w:pPr>
        <w:spacing w:after="0"/>
        <w:rPr>
          <w:rFonts w:ascii="Times New Roman" w:hAnsi="Times New Roman"/>
          <w:b/>
          <w:bCs/>
        </w:rPr>
      </w:pPr>
      <w:r w:rsidRPr="00ED1D1E">
        <w:rPr>
          <w:rFonts w:ascii="Times New Roman" w:hAnsi="Times New Roman"/>
        </w:rPr>
        <w:t>​</w:t>
      </w:r>
      <w:r w:rsidRPr="00B253D4">
        <w:rPr>
          <w:rFonts w:ascii="Times New Roman" w:hAnsi="Times New Roman"/>
          <w:b/>
          <w:bCs/>
        </w:rPr>
        <w:t>Study the dentition / beaks / claws / mouthparts;</w:t>
      </w:r>
    </w:p>
    <w:p w14:paraId="5D7BD8F6" w14:textId="77777777" w:rsidR="004E435D" w:rsidRPr="00B253D4" w:rsidRDefault="004E435D" w:rsidP="004E435D">
      <w:pPr>
        <w:spacing w:after="0"/>
        <w:rPr>
          <w:rFonts w:ascii="Times New Roman" w:hAnsi="Times New Roman"/>
          <w:b/>
          <w:bCs/>
        </w:rPr>
      </w:pPr>
      <w:r w:rsidRPr="00B253D4">
        <w:rPr>
          <w:rFonts w:ascii="Times New Roman" w:hAnsi="Times New Roman"/>
          <w:b/>
          <w:bCs/>
        </w:rPr>
        <w:t>​</w:t>
      </w:r>
      <w:proofErr w:type="spellStart"/>
      <w:r w:rsidRPr="00B253D4">
        <w:rPr>
          <w:rFonts w:ascii="Times New Roman" w:hAnsi="Times New Roman"/>
          <w:b/>
          <w:bCs/>
        </w:rPr>
        <w:t>Analyse</w:t>
      </w:r>
      <w:proofErr w:type="spellEnd"/>
      <w:r w:rsidRPr="00B253D4">
        <w:rPr>
          <w:rFonts w:ascii="Times New Roman" w:hAnsi="Times New Roman"/>
          <w:b/>
          <w:bCs/>
        </w:rPr>
        <w:t xml:space="preserve"> gut content</w:t>
      </w:r>
      <w:r>
        <w:rPr>
          <w:rFonts w:ascii="Times New Roman" w:hAnsi="Times New Roman"/>
          <w:b/>
          <w:bCs/>
        </w:rPr>
        <w:t>;</w:t>
      </w:r>
    </w:p>
    <w:p w14:paraId="733F33A0" w14:textId="77777777" w:rsidR="004E435D" w:rsidRPr="00B253D4" w:rsidRDefault="004E435D" w:rsidP="004E435D">
      <w:pPr>
        <w:spacing w:after="0"/>
        <w:rPr>
          <w:rFonts w:ascii="Times New Roman" w:hAnsi="Times New Roman"/>
          <w:b/>
          <w:bCs/>
        </w:rPr>
      </w:pPr>
      <w:r w:rsidRPr="00B253D4">
        <w:rPr>
          <w:rFonts w:ascii="Times New Roman" w:hAnsi="Times New Roman"/>
          <w:b/>
          <w:bCs/>
        </w:rPr>
        <w:t>​Observe it eating</w:t>
      </w:r>
      <w:r>
        <w:rPr>
          <w:rFonts w:ascii="Times New Roman" w:hAnsi="Times New Roman"/>
          <w:b/>
          <w:bCs/>
        </w:rPr>
        <w:t>;</w:t>
      </w:r>
    </w:p>
    <w:p w14:paraId="5AAC6E4B" w14:textId="77777777" w:rsidR="004E435D" w:rsidRPr="00B253D4" w:rsidRDefault="004E435D" w:rsidP="004E435D">
      <w:pPr>
        <w:spacing w:after="0"/>
        <w:rPr>
          <w:rFonts w:ascii="Times New Roman" w:hAnsi="Times New Roman"/>
          <w:b/>
          <w:bCs/>
        </w:rPr>
      </w:pPr>
      <w:r w:rsidRPr="00B253D4">
        <w:rPr>
          <w:rFonts w:ascii="Times New Roman" w:hAnsi="Times New Roman"/>
          <w:b/>
          <w:bCs/>
        </w:rPr>
        <w:t xml:space="preserve">​Examine the </w:t>
      </w:r>
      <w:proofErr w:type="spellStart"/>
      <w:r w:rsidRPr="00B253D4">
        <w:rPr>
          <w:rFonts w:ascii="Times New Roman" w:hAnsi="Times New Roman"/>
          <w:b/>
          <w:bCs/>
        </w:rPr>
        <w:t>faecal</w:t>
      </w:r>
      <w:proofErr w:type="spellEnd"/>
      <w:r w:rsidRPr="00B253D4">
        <w:rPr>
          <w:rFonts w:ascii="Times New Roman" w:hAnsi="Times New Roman"/>
          <w:b/>
          <w:bCs/>
        </w:rPr>
        <w:t xml:space="preserve"> matter</w:t>
      </w:r>
      <w:r>
        <w:rPr>
          <w:rFonts w:ascii="Times New Roman" w:hAnsi="Times New Roman"/>
          <w:b/>
          <w:bCs/>
        </w:rPr>
        <w:t>;</w:t>
      </w:r>
    </w:p>
    <w:p w14:paraId="2410261D" w14:textId="77777777" w:rsidR="004E435D" w:rsidRPr="00B253D4" w:rsidRDefault="004E435D" w:rsidP="004E435D">
      <w:pPr>
        <w:spacing w:after="0"/>
        <w:rPr>
          <w:rFonts w:ascii="Times New Roman" w:hAnsi="Times New Roman"/>
          <w:b/>
          <w:bCs/>
        </w:rPr>
      </w:pPr>
      <w:r w:rsidRPr="00B253D4">
        <w:rPr>
          <w:rFonts w:ascii="Times New Roman" w:hAnsi="Times New Roman"/>
          <w:b/>
          <w:bCs/>
        </w:rPr>
        <w:t>​Examine the structure of the digestive system</w:t>
      </w:r>
      <w:r>
        <w:rPr>
          <w:rFonts w:ascii="Times New Roman" w:hAnsi="Times New Roman"/>
          <w:b/>
          <w:bCs/>
        </w:rPr>
        <w:t>;</w:t>
      </w:r>
    </w:p>
    <w:p w14:paraId="1A92EB79" w14:textId="77777777" w:rsidR="004E435D" w:rsidRDefault="004E435D" w:rsidP="004E435D">
      <w:pPr>
        <w:spacing w:after="0"/>
        <w:rPr>
          <w:rFonts w:ascii="Times New Roman" w:hAnsi="Times New Roman"/>
        </w:rPr>
      </w:pPr>
      <w:r w:rsidRPr="00ED1D1E">
        <w:rPr>
          <w:rFonts w:ascii="Times New Roman" w:hAnsi="Times New Roman"/>
        </w:rPr>
        <w:t>(e) Name four biotic factors that could have regulated the animal population in both ecosystems.</w:t>
      </w:r>
    </w:p>
    <w:p w14:paraId="116038A2" w14:textId="496DAFA5" w:rsidR="004E435D" w:rsidRDefault="004E435D" w:rsidP="004E435D">
      <w:pPr>
        <w:tabs>
          <w:tab w:val="left" w:pos="5205"/>
        </w:tabs>
        <w:rPr>
          <w:rFonts w:ascii="Times New Roman" w:hAnsi="Times New Roman"/>
        </w:rPr>
      </w:pPr>
      <w:r w:rsidRPr="00ED1D1E">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6D0F5A">
        <w:rPr>
          <w:rFonts w:ascii="Times New Roman" w:hAnsi="Times New Roman"/>
        </w:rPr>
        <w:t>(4 marks)</w:t>
      </w:r>
    </w:p>
    <w:p w14:paraId="336950C1" w14:textId="77777777" w:rsidR="004E435D" w:rsidRPr="00A252E9" w:rsidRDefault="004E435D" w:rsidP="004E435D">
      <w:pPr>
        <w:tabs>
          <w:tab w:val="left" w:pos="5205"/>
        </w:tabs>
        <w:spacing w:after="0"/>
        <w:rPr>
          <w:rFonts w:ascii="Times New Roman" w:hAnsi="Times New Roman"/>
        </w:rPr>
      </w:pPr>
      <w:r w:rsidRPr="006D0F5A">
        <w:rPr>
          <w:rFonts w:ascii="Times New Roman" w:hAnsi="Times New Roman"/>
          <w:b/>
          <w:bCs/>
        </w:rPr>
        <w:t>Diseases</w:t>
      </w:r>
      <w:r>
        <w:rPr>
          <w:rFonts w:ascii="Times New Roman" w:hAnsi="Times New Roman"/>
          <w:b/>
          <w:bCs/>
        </w:rPr>
        <w:t>;</w:t>
      </w:r>
    </w:p>
    <w:p w14:paraId="6A4BD4E7" w14:textId="77777777" w:rsidR="004E435D" w:rsidRPr="006D0F5A" w:rsidRDefault="004E435D" w:rsidP="004E435D">
      <w:pPr>
        <w:spacing w:after="0"/>
        <w:rPr>
          <w:rFonts w:ascii="Times New Roman" w:hAnsi="Times New Roman"/>
          <w:b/>
          <w:bCs/>
        </w:rPr>
      </w:pPr>
      <w:r w:rsidRPr="006D0F5A">
        <w:rPr>
          <w:rFonts w:ascii="Times New Roman" w:hAnsi="Times New Roman"/>
          <w:b/>
          <w:bCs/>
        </w:rPr>
        <w:t>​Competition</w:t>
      </w:r>
      <w:r>
        <w:rPr>
          <w:rFonts w:ascii="Times New Roman" w:hAnsi="Times New Roman"/>
          <w:b/>
          <w:bCs/>
        </w:rPr>
        <w:t>;</w:t>
      </w:r>
    </w:p>
    <w:p w14:paraId="7A33851F" w14:textId="77777777" w:rsidR="004E435D" w:rsidRPr="006D0F5A" w:rsidRDefault="004E435D" w:rsidP="004E435D">
      <w:pPr>
        <w:spacing w:after="0"/>
        <w:rPr>
          <w:rFonts w:ascii="Times New Roman" w:hAnsi="Times New Roman"/>
          <w:b/>
          <w:bCs/>
        </w:rPr>
      </w:pPr>
      <w:r w:rsidRPr="006D0F5A">
        <w:rPr>
          <w:rFonts w:ascii="Times New Roman" w:hAnsi="Times New Roman"/>
          <w:b/>
          <w:bCs/>
        </w:rPr>
        <w:t>​Predation</w:t>
      </w:r>
      <w:r>
        <w:rPr>
          <w:rFonts w:ascii="Times New Roman" w:hAnsi="Times New Roman"/>
          <w:b/>
          <w:bCs/>
        </w:rPr>
        <w:t>;</w:t>
      </w:r>
    </w:p>
    <w:p w14:paraId="2586E2FC" w14:textId="77777777" w:rsidR="004E435D" w:rsidRPr="006D0F5A" w:rsidRDefault="004E435D" w:rsidP="004E435D">
      <w:pPr>
        <w:spacing w:after="0"/>
        <w:rPr>
          <w:rFonts w:ascii="Times New Roman" w:hAnsi="Times New Roman"/>
          <w:b/>
          <w:bCs/>
        </w:rPr>
      </w:pPr>
      <w:r w:rsidRPr="006D0F5A">
        <w:rPr>
          <w:rFonts w:ascii="Times New Roman" w:hAnsi="Times New Roman"/>
          <w:b/>
          <w:bCs/>
        </w:rPr>
        <w:t>​Parasitism</w:t>
      </w:r>
    </w:p>
    <w:p w14:paraId="42BEA69A" w14:textId="77777777" w:rsidR="004E435D" w:rsidRPr="006D0F5A" w:rsidRDefault="004E435D" w:rsidP="004E435D">
      <w:pPr>
        <w:spacing w:after="0"/>
        <w:rPr>
          <w:rFonts w:ascii="Times New Roman" w:hAnsi="Times New Roman"/>
          <w:b/>
          <w:bCs/>
        </w:rPr>
      </w:pPr>
      <w:r w:rsidRPr="006D0F5A">
        <w:rPr>
          <w:rFonts w:ascii="Times New Roman" w:hAnsi="Times New Roman"/>
          <w:b/>
          <w:bCs/>
        </w:rPr>
        <w:t>​Human activity</w:t>
      </w:r>
      <w:r>
        <w:rPr>
          <w:rFonts w:ascii="Times New Roman" w:hAnsi="Times New Roman"/>
          <w:b/>
          <w:bCs/>
        </w:rPr>
        <w:t>;</w:t>
      </w:r>
      <w:r w:rsidRPr="006D0F5A">
        <w:rPr>
          <w:rFonts w:ascii="Times New Roman" w:hAnsi="Times New Roman"/>
          <w:b/>
          <w:bCs/>
        </w:rPr>
        <w:t xml:space="preserve"> (e.g., poaching, hunting).</w:t>
      </w:r>
    </w:p>
    <w:p w14:paraId="270A3F9C" w14:textId="77777777" w:rsidR="004E435D" w:rsidRPr="006D0F5A" w:rsidRDefault="004E435D" w:rsidP="004E435D">
      <w:pPr>
        <w:spacing w:after="0"/>
        <w:rPr>
          <w:rFonts w:ascii="Times New Roman" w:hAnsi="Times New Roman"/>
          <w:b/>
          <w:bCs/>
        </w:rPr>
      </w:pPr>
      <w:r w:rsidRPr="006D0F5A">
        <w:rPr>
          <w:rFonts w:ascii="Times New Roman" w:hAnsi="Times New Roman"/>
          <w:b/>
          <w:bCs/>
        </w:rPr>
        <w:t xml:space="preserve">Migration; acc Immigration / Emigration </w:t>
      </w:r>
    </w:p>
    <w:p w14:paraId="4F36F918" w14:textId="30B5A187" w:rsidR="004E435D" w:rsidRPr="00ED1D1E" w:rsidRDefault="004E435D" w:rsidP="004E435D">
      <w:pPr>
        <w:rPr>
          <w:rFonts w:ascii="Times New Roman" w:hAnsi="Times New Roman"/>
        </w:rPr>
      </w:pPr>
      <w:r w:rsidRPr="00ED1D1E">
        <w:rPr>
          <w:rFonts w:ascii="Times New Roman" w:hAnsi="Times New Roman"/>
        </w:rPr>
        <w:t xml:space="preserve">​(f) State four human activities that affect populations of animals in game parks. </w:t>
      </w:r>
      <w:r>
        <w:rPr>
          <w:rFonts w:ascii="Times New Roman" w:hAnsi="Times New Roman"/>
        </w:rPr>
        <w:tab/>
        <w:t xml:space="preserve">              </w:t>
      </w:r>
      <w:r w:rsidRPr="00ED1D1E">
        <w:rPr>
          <w:rFonts w:ascii="Times New Roman" w:hAnsi="Times New Roman"/>
        </w:rPr>
        <w:t>(4 marks)</w:t>
      </w:r>
    </w:p>
    <w:p w14:paraId="0AFEFB1E" w14:textId="77777777" w:rsidR="004E435D" w:rsidRPr="006D0F5A" w:rsidRDefault="004E435D" w:rsidP="004E435D">
      <w:pPr>
        <w:spacing w:after="0"/>
        <w:rPr>
          <w:rFonts w:ascii="Times New Roman" w:hAnsi="Times New Roman"/>
          <w:b/>
          <w:bCs/>
        </w:rPr>
      </w:pPr>
      <w:r w:rsidRPr="00ED1D1E">
        <w:rPr>
          <w:rFonts w:ascii="Times New Roman" w:hAnsi="Times New Roman"/>
        </w:rPr>
        <w:t>​</w:t>
      </w:r>
      <w:r w:rsidRPr="006D0F5A">
        <w:rPr>
          <w:rFonts w:ascii="Times New Roman" w:hAnsi="Times New Roman"/>
          <w:b/>
          <w:bCs/>
        </w:rPr>
        <w:t>Road construction within parks</w:t>
      </w:r>
      <w:r>
        <w:rPr>
          <w:rFonts w:ascii="Times New Roman" w:hAnsi="Times New Roman"/>
          <w:b/>
          <w:bCs/>
        </w:rPr>
        <w:t>;</w:t>
      </w:r>
    </w:p>
    <w:p w14:paraId="72F468DD" w14:textId="77777777" w:rsidR="004E435D" w:rsidRPr="006D0F5A" w:rsidRDefault="004E435D" w:rsidP="004E435D">
      <w:pPr>
        <w:spacing w:after="0"/>
        <w:rPr>
          <w:rFonts w:ascii="Times New Roman" w:hAnsi="Times New Roman"/>
          <w:b/>
          <w:bCs/>
        </w:rPr>
      </w:pPr>
      <w:r w:rsidRPr="006D0F5A">
        <w:rPr>
          <w:rFonts w:ascii="Times New Roman" w:hAnsi="Times New Roman"/>
          <w:b/>
          <w:bCs/>
        </w:rPr>
        <w:t>​Pollution</w:t>
      </w:r>
      <w:r>
        <w:rPr>
          <w:rFonts w:ascii="Times New Roman" w:hAnsi="Times New Roman"/>
          <w:b/>
          <w:bCs/>
        </w:rPr>
        <w:t>;</w:t>
      </w:r>
    </w:p>
    <w:p w14:paraId="2567E49E" w14:textId="77777777" w:rsidR="004E435D" w:rsidRPr="006D0F5A" w:rsidRDefault="004E435D" w:rsidP="004E435D">
      <w:pPr>
        <w:spacing w:after="0"/>
        <w:rPr>
          <w:rFonts w:ascii="Times New Roman" w:hAnsi="Times New Roman"/>
          <w:b/>
          <w:bCs/>
        </w:rPr>
      </w:pPr>
      <w:r w:rsidRPr="006D0F5A">
        <w:rPr>
          <w:rFonts w:ascii="Times New Roman" w:hAnsi="Times New Roman"/>
          <w:b/>
          <w:bCs/>
        </w:rPr>
        <w:t>​Poaching</w:t>
      </w:r>
      <w:r>
        <w:rPr>
          <w:rFonts w:ascii="Times New Roman" w:hAnsi="Times New Roman"/>
          <w:b/>
          <w:bCs/>
        </w:rPr>
        <w:t>;</w:t>
      </w:r>
    </w:p>
    <w:p w14:paraId="1DBA3E78" w14:textId="77777777" w:rsidR="004E435D" w:rsidRPr="006D0F5A" w:rsidRDefault="004E435D" w:rsidP="004E435D">
      <w:pPr>
        <w:spacing w:after="0"/>
        <w:rPr>
          <w:rFonts w:ascii="Times New Roman" w:hAnsi="Times New Roman"/>
          <w:b/>
          <w:bCs/>
        </w:rPr>
      </w:pPr>
      <w:r w:rsidRPr="006D0F5A">
        <w:rPr>
          <w:rFonts w:ascii="Times New Roman" w:hAnsi="Times New Roman"/>
          <w:b/>
          <w:bCs/>
        </w:rPr>
        <w:t>​Deforestation</w:t>
      </w:r>
      <w:r>
        <w:rPr>
          <w:rFonts w:ascii="Times New Roman" w:hAnsi="Times New Roman"/>
          <w:b/>
          <w:bCs/>
        </w:rPr>
        <w:t>;</w:t>
      </w:r>
    </w:p>
    <w:p w14:paraId="0CFB367F" w14:textId="77777777" w:rsidR="004E435D" w:rsidRDefault="004E435D" w:rsidP="004E435D">
      <w:pPr>
        <w:spacing w:after="0"/>
        <w:rPr>
          <w:rFonts w:ascii="Times New Roman" w:hAnsi="Times New Roman"/>
          <w:b/>
          <w:bCs/>
        </w:rPr>
      </w:pPr>
      <w:r w:rsidRPr="006D0F5A">
        <w:rPr>
          <w:rFonts w:ascii="Times New Roman" w:hAnsi="Times New Roman"/>
          <w:b/>
          <w:bCs/>
        </w:rPr>
        <w:t>​</w:t>
      </w:r>
      <w:r>
        <w:rPr>
          <w:rFonts w:ascii="Times New Roman" w:hAnsi="Times New Roman"/>
          <w:b/>
          <w:bCs/>
        </w:rPr>
        <w:t>Licensed g</w:t>
      </w:r>
      <w:r w:rsidRPr="006D0F5A">
        <w:rPr>
          <w:rFonts w:ascii="Times New Roman" w:hAnsi="Times New Roman"/>
          <w:b/>
          <w:bCs/>
        </w:rPr>
        <w:t>ame</w:t>
      </w:r>
      <w:r>
        <w:rPr>
          <w:rFonts w:ascii="Times New Roman" w:hAnsi="Times New Roman"/>
          <w:b/>
          <w:bCs/>
        </w:rPr>
        <w:t xml:space="preserve"> hunting;</w:t>
      </w:r>
      <w:r w:rsidRPr="006D0F5A">
        <w:rPr>
          <w:rFonts w:ascii="Times New Roman" w:hAnsi="Times New Roman"/>
          <w:b/>
          <w:bCs/>
        </w:rPr>
        <w:t xml:space="preserve"> </w:t>
      </w:r>
    </w:p>
    <w:p w14:paraId="1C6662C2" w14:textId="77777777" w:rsidR="004E435D" w:rsidRPr="006D0F5A" w:rsidRDefault="004E435D" w:rsidP="004E435D">
      <w:pPr>
        <w:spacing w:after="0"/>
        <w:rPr>
          <w:rFonts w:ascii="Times New Roman" w:hAnsi="Times New Roman"/>
          <w:b/>
          <w:bCs/>
        </w:rPr>
      </w:pPr>
      <w:r w:rsidRPr="006D0F5A">
        <w:rPr>
          <w:rFonts w:ascii="Times New Roman" w:hAnsi="Times New Roman"/>
          <w:b/>
          <w:bCs/>
        </w:rPr>
        <w:t>Cropping</w:t>
      </w:r>
      <w:r>
        <w:rPr>
          <w:rFonts w:ascii="Times New Roman" w:hAnsi="Times New Roman"/>
          <w:b/>
          <w:bCs/>
        </w:rPr>
        <w:t>;</w:t>
      </w:r>
    </w:p>
    <w:p w14:paraId="1EE75DEE" w14:textId="3B4DA94F" w:rsidR="004E435D" w:rsidRPr="00ED1D1E" w:rsidRDefault="004E435D" w:rsidP="004E435D">
      <w:pPr>
        <w:rPr>
          <w:rFonts w:ascii="Times New Roman" w:hAnsi="Times New Roman"/>
        </w:rPr>
      </w:pPr>
      <w:r w:rsidRPr="00ED1D1E">
        <w:rPr>
          <w:rFonts w:ascii="Times New Roman" w:hAnsi="Times New Roman"/>
        </w:rPr>
        <w:t xml:space="preserve">​(g) What is the importance of national parks to a nation?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(3 marks)</w:t>
      </w:r>
    </w:p>
    <w:p w14:paraId="2D0B48CE" w14:textId="77777777" w:rsidR="004E435D" w:rsidRPr="00C06E08" w:rsidRDefault="004E435D" w:rsidP="004E435D">
      <w:pPr>
        <w:spacing w:after="0"/>
        <w:rPr>
          <w:rFonts w:ascii="Times New Roman" w:hAnsi="Times New Roman"/>
          <w:b/>
          <w:bCs/>
        </w:rPr>
      </w:pPr>
      <w:r w:rsidRPr="00ED1D1E">
        <w:rPr>
          <w:rFonts w:ascii="Times New Roman" w:hAnsi="Times New Roman"/>
        </w:rPr>
        <w:t>​</w:t>
      </w:r>
      <w:r w:rsidRPr="00C06E08">
        <w:rPr>
          <w:rFonts w:ascii="Times New Roman" w:hAnsi="Times New Roman"/>
          <w:b/>
          <w:bCs/>
        </w:rPr>
        <w:t>Conserve animals from poaching</w:t>
      </w:r>
      <w:r>
        <w:rPr>
          <w:rFonts w:ascii="Times New Roman" w:hAnsi="Times New Roman"/>
          <w:b/>
          <w:bCs/>
        </w:rPr>
        <w:t>;</w:t>
      </w:r>
    </w:p>
    <w:p w14:paraId="24F4DC68" w14:textId="77777777" w:rsidR="004E435D" w:rsidRPr="00C06E08" w:rsidRDefault="004E435D" w:rsidP="004E435D">
      <w:pPr>
        <w:spacing w:after="0"/>
        <w:rPr>
          <w:rFonts w:ascii="Times New Roman" w:hAnsi="Times New Roman"/>
          <w:b/>
          <w:bCs/>
        </w:rPr>
      </w:pPr>
      <w:r w:rsidRPr="00C06E08">
        <w:rPr>
          <w:rFonts w:ascii="Times New Roman" w:hAnsi="Times New Roman"/>
          <w:b/>
          <w:bCs/>
        </w:rPr>
        <w:t>Conserve wildlife and rare species</w:t>
      </w:r>
      <w:r>
        <w:rPr>
          <w:rFonts w:ascii="Times New Roman" w:hAnsi="Times New Roman"/>
          <w:b/>
          <w:bCs/>
        </w:rPr>
        <w:t>;</w:t>
      </w:r>
    </w:p>
    <w:p w14:paraId="60B845E4" w14:textId="77777777" w:rsidR="004E435D" w:rsidRPr="00C06E08" w:rsidRDefault="004E435D" w:rsidP="004E435D">
      <w:pPr>
        <w:spacing w:after="0"/>
        <w:rPr>
          <w:rFonts w:ascii="Times New Roman" w:hAnsi="Times New Roman"/>
          <w:b/>
          <w:bCs/>
        </w:rPr>
      </w:pPr>
      <w:r w:rsidRPr="00C06E08">
        <w:rPr>
          <w:rFonts w:ascii="Times New Roman" w:hAnsi="Times New Roman"/>
          <w:b/>
          <w:bCs/>
        </w:rPr>
        <w:t>​Tourism</w:t>
      </w:r>
      <w:r>
        <w:rPr>
          <w:rFonts w:ascii="Times New Roman" w:hAnsi="Times New Roman"/>
          <w:b/>
          <w:bCs/>
        </w:rPr>
        <w:t>;</w:t>
      </w:r>
      <w:r w:rsidRPr="00C06E08">
        <w:rPr>
          <w:rFonts w:ascii="Times New Roman" w:hAnsi="Times New Roman"/>
          <w:b/>
          <w:bCs/>
        </w:rPr>
        <w:t xml:space="preserve"> (earns foreign exchange)</w:t>
      </w:r>
    </w:p>
    <w:p w14:paraId="185E19F1" w14:textId="77777777" w:rsidR="004E435D" w:rsidRPr="00C06E08" w:rsidRDefault="004E435D" w:rsidP="004E435D">
      <w:pPr>
        <w:spacing w:after="0"/>
        <w:rPr>
          <w:rFonts w:ascii="Times New Roman" w:hAnsi="Times New Roman"/>
          <w:b/>
          <w:bCs/>
        </w:rPr>
      </w:pPr>
      <w:r w:rsidRPr="00C06E08">
        <w:rPr>
          <w:rFonts w:ascii="Times New Roman" w:hAnsi="Times New Roman"/>
          <w:b/>
          <w:bCs/>
        </w:rPr>
        <w:t>​Research centers</w:t>
      </w:r>
      <w:r>
        <w:rPr>
          <w:rFonts w:ascii="Times New Roman" w:hAnsi="Times New Roman"/>
          <w:b/>
          <w:bCs/>
        </w:rPr>
        <w:t>;</w:t>
      </w:r>
    </w:p>
    <w:p w14:paraId="6D15EB6B" w14:textId="77777777" w:rsidR="004E435D" w:rsidRPr="00C06E08" w:rsidRDefault="004E435D" w:rsidP="004E435D">
      <w:pPr>
        <w:spacing w:after="0"/>
        <w:rPr>
          <w:rFonts w:ascii="Times New Roman" w:hAnsi="Times New Roman"/>
          <w:b/>
          <w:bCs/>
        </w:rPr>
      </w:pPr>
      <w:r w:rsidRPr="00C06E08">
        <w:rPr>
          <w:rFonts w:ascii="Times New Roman" w:hAnsi="Times New Roman"/>
          <w:b/>
          <w:bCs/>
        </w:rPr>
        <w:t>​Protection of humans/crops from wild animals</w:t>
      </w:r>
      <w:r>
        <w:rPr>
          <w:rFonts w:ascii="Times New Roman" w:hAnsi="Times New Roman"/>
          <w:b/>
          <w:bCs/>
        </w:rPr>
        <w:t>;</w:t>
      </w:r>
    </w:p>
    <w:p w14:paraId="7CF562E6" w14:textId="56BDD8D4" w:rsidR="004E435D" w:rsidRPr="00ED1D1E" w:rsidRDefault="004E435D" w:rsidP="004E435D">
      <w:pPr>
        <w:rPr>
          <w:rFonts w:ascii="Times New Roman" w:hAnsi="Times New Roman"/>
        </w:rPr>
      </w:pPr>
      <w:r w:rsidRPr="00ED1D1E">
        <w:rPr>
          <w:rFonts w:ascii="Times New Roman" w:hAnsi="Times New Roman"/>
        </w:rPr>
        <w:t xml:space="preserve">​(h) State one disadvantage of eutrophication. </w:t>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sidRPr="00ED1D1E">
        <w:rPr>
          <w:rFonts w:ascii="Times New Roman" w:hAnsi="Times New Roman"/>
        </w:rPr>
        <w:t>(1 mark)</w:t>
      </w:r>
    </w:p>
    <w:p w14:paraId="6CE01BA5" w14:textId="77777777" w:rsidR="004E435D" w:rsidRDefault="004E435D" w:rsidP="004E435D">
      <w:pPr>
        <w:rPr>
          <w:rFonts w:ascii="Times New Roman" w:hAnsi="Times New Roman"/>
        </w:rPr>
      </w:pPr>
      <w:r w:rsidRPr="00ED1D1E">
        <w:rPr>
          <w:rFonts w:ascii="Times New Roman" w:hAnsi="Times New Roman"/>
        </w:rPr>
        <w:t>​</w:t>
      </w:r>
      <w:r w:rsidRPr="00C06E08">
        <w:rPr>
          <w:rFonts w:ascii="Times New Roman" w:hAnsi="Times New Roman"/>
          <w:b/>
          <w:bCs/>
        </w:rPr>
        <w:t>Inhibits penetration of light, hence decreasing primary productivity in water.</w:t>
      </w:r>
      <w:r>
        <w:rPr>
          <w:rFonts w:ascii="Times New Roman" w:hAnsi="Times New Roman"/>
          <w:b/>
          <w:bCs/>
        </w:rPr>
        <w:t xml:space="preserve"> </w:t>
      </w:r>
    </w:p>
    <w:p w14:paraId="6C918026" w14:textId="0C019DB7" w:rsidR="004E435D" w:rsidRPr="00ED1D1E" w:rsidRDefault="004E435D" w:rsidP="004E435D">
      <w:pPr>
        <w:rPr>
          <w:rFonts w:ascii="Times New Roman" w:hAnsi="Times New Roman"/>
        </w:rPr>
      </w:pPr>
      <w:r w:rsidRPr="00ED1D1E">
        <w:rPr>
          <w:rFonts w:ascii="Times New Roman" w:hAnsi="Times New Roman"/>
        </w:rPr>
        <w:lastRenderedPageBreak/>
        <w:t xml:space="preserve">7. A grade ten student from Maranda High School took a meal of boiled maize. Describe the process of digestion that took place in his alimentary canal.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ED1D1E">
        <w:rPr>
          <w:rFonts w:ascii="Times New Roman" w:hAnsi="Times New Roman"/>
        </w:rPr>
        <w:t>(20 marks)</w:t>
      </w:r>
    </w:p>
    <w:p w14:paraId="24EE31B6" w14:textId="77777777" w:rsidR="004E435D" w:rsidRPr="00BA03C5" w:rsidRDefault="004E435D" w:rsidP="004E435D">
      <w:pPr>
        <w:rPr>
          <w:rFonts w:ascii="Times New Roman" w:hAnsi="Times New Roman"/>
          <w:b/>
          <w:bCs/>
        </w:rPr>
      </w:pPr>
      <w:r w:rsidRPr="00ED1D1E">
        <w:rPr>
          <w:rFonts w:ascii="Times New Roman" w:hAnsi="Times New Roman"/>
        </w:rPr>
        <w:t>​</w:t>
      </w:r>
      <w:r w:rsidRPr="00BA03C5">
        <w:rPr>
          <w:rFonts w:ascii="Times New Roman" w:hAnsi="Times New Roman"/>
          <w:b/>
          <w:bCs/>
        </w:rPr>
        <w:t>Boiled maize was ingested</w:t>
      </w:r>
      <w:r>
        <w:rPr>
          <w:rFonts w:ascii="Times New Roman" w:hAnsi="Times New Roman"/>
          <w:b/>
          <w:bCs/>
        </w:rPr>
        <w:t>;</w:t>
      </w:r>
      <w:r w:rsidRPr="00BA03C5">
        <w:rPr>
          <w:rFonts w:ascii="Times New Roman" w:hAnsi="Times New Roman"/>
          <w:b/>
          <w:bCs/>
        </w:rPr>
        <w:t xml:space="preserve"> </w:t>
      </w:r>
      <w:r>
        <w:rPr>
          <w:rFonts w:ascii="Times New Roman" w:hAnsi="Times New Roman"/>
          <w:b/>
          <w:bCs/>
        </w:rPr>
        <w:t>(</w:t>
      </w:r>
      <w:r w:rsidRPr="00BA03C5">
        <w:rPr>
          <w:rFonts w:ascii="Times New Roman" w:hAnsi="Times New Roman"/>
          <w:b/>
          <w:bCs/>
        </w:rPr>
        <w:t>through the mouth</w:t>
      </w:r>
      <w:r>
        <w:rPr>
          <w:rFonts w:ascii="Times New Roman" w:hAnsi="Times New Roman"/>
          <w:b/>
          <w:bCs/>
        </w:rPr>
        <w:t>)</w:t>
      </w:r>
      <w:r w:rsidRPr="00BA03C5">
        <w:rPr>
          <w:rFonts w:ascii="Times New Roman" w:hAnsi="Times New Roman"/>
          <w:b/>
          <w:bCs/>
        </w:rPr>
        <w:t>. In the mouth, it is chewed/masticated</w:t>
      </w:r>
      <w:r>
        <w:rPr>
          <w:rFonts w:ascii="Times New Roman" w:hAnsi="Times New Roman"/>
          <w:b/>
          <w:bCs/>
        </w:rPr>
        <w:t>;</w:t>
      </w:r>
      <w:r w:rsidRPr="00BA03C5">
        <w:rPr>
          <w:rFonts w:ascii="Times New Roman" w:hAnsi="Times New Roman"/>
          <w:b/>
          <w:bCs/>
        </w:rPr>
        <w:t xml:space="preserve"> </w:t>
      </w:r>
      <w:r>
        <w:rPr>
          <w:rFonts w:ascii="Times New Roman" w:hAnsi="Times New Roman"/>
          <w:b/>
          <w:bCs/>
        </w:rPr>
        <w:t>(</w:t>
      </w:r>
      <w:r w:rsidRPr="00BA03C5">
        <w:rPr>
          <w:rFonts w:ascii="Times New Roman" w:hAnsi="Times New Roman"/>
          <w:b/>
          <w:bCs/>
        </w:rPr>
        <w:t>by teeth</w:t>
      </w:r>
      <w:r>
        <w:rPr>
          <w:rFonts w:ascii="Times New Roman" w:hAnsi="Times New Roman"/>
          <w:b/>
          <w:bCs/>
        </w:rPr>
        <w:t>)</w:t>
      </w:r>
      <w:r w:rsidRPr="00BA03C5">
        <w:rPr>
          <w:rFonts w:ascii="Times New Roman" w:hAnsi="Times New Roman"/>
          <w:b/>
          <w:bCs/>
        </w:rPr>
        <w:t xml:space="preserve"> to break it into smaller particles</w:t>
      </w:r>
      <w:r>
        <w:rPr>
          <w:rFonts w:ascii="Times New Roman" w:hAnsi="Times New Roman"/>
          <w:b/>
          <w:bCs/>
        </w:rPr>
        <w:t>;</w:t>
      </w:r>
      <w:r w:rsidRPr="00BA03C5">
        <w:rPr>
          <w:rFonts w:ascii="Times New Roman" w:hAnsi="Times New Roman"/>
          <w:b/>
          <w:bCs/>
        </w:rPr>
        <w:t xml:space="preserve"> then mixed with saliva</w:t>
      </w:r>
      <w:r>
        <w:rPr>
          <w:rFonts w:ascii="Times New Roman" w:hAnsi="Times New Roman"/>
          <w:b/>
          <w:bCs/>
        </w:rPr>
        <w:t>;</w:t>
      </w:r>
      <w:r w:rsidRPr="00BA03C5">
        <w:rPr>
          <w:rFonts w:ascii="Times New Roman" w:hAnsi="Times New Roman"/>
          <w:b/>
          <w:bCs/>
        </w:rPr>
        <w:t xml:space="preserve"> from salivary glands</w:t>
      </w:r>
      <w:r>
        <w:rPr>
          <w:rFonts w:ascii="Times New Roman" w:hAnsi="Times New Roman"/>
          <w:b/>
          <w:bCs/>
        </w:rPr>
        <w:t>.</w:t>
      </w:r>
    </w:p>
    <w:p w14:paraId="60F5C8FD" w14:textId="77777777" w:rsidR="004E435D" w:rsidRPr="00BA03C5" w:rsidRDefault="004E435D" w:rsidP="004E435D">
      <w:pPr>
        <w:rPr>
          <w:rFonts w:ascii="Times New Roman" w:hAnsi="Times New Roman"/>
          <w:b/>
          <w:bCs/>
        </w:rPr>
      </w:pPr>
      <w:r w:rsidRPr="00BA03C5">
        <w:rPr>
          <w:rFonts w:ascii="Times New Roman" w:hAnsi="Times New Roman"/>
          <w:b/>
          <w:bCs/>
        </w:rPr>
        <w:t>​Water</w:t>
      </w:r>
      <w:r>
        <w:rPr>
          <w:rFonts w:ascii="Times New Roman" w:hAnsi="Times New Roman"/>
          <w:b/>
          <w:bCs/>
        </w:rPr>
        <w:t>;</w:t>
      </w:r>
      <w:r w:rsidRPr="00BA03C5">
        <w:rPr>
          <w:rFonts w:ascii="Times New Roman" w:hAnsi="Times New Roman"/>
          <w:b/>
          <w:bCs/>
        </w:rPr>
        <w:t xml:space="preserve"> in the saliva will dissolve some food</w:t>
      </w:r>
      <w:r>
        <w:rPr>
          <w:rFonts w:ascii="Times New Roman" w:hAnsi="Times New Roman"/>
          <w:b/>
          <w:bCs/>
        </w:rPr>
        <w:t>;</w:t>
      </w:r>
      <w:r w:rsidRPr="00BA03C5">
        <w:rPr>
          <w:rFonts w:ascii="Times New Roman" w:hAnsi="Times New Roman"/>
          <w:b/>
          <w:bCs/>
        </w:rPr>
        <w:t xml:space="preserve"> while mucus</w:t>
      </w:r>
      <w:r>
        <w:rPr>
          <w:rFonts w:ascii="Times New Roman" w:hAnsi="Times New Roman"/>
          <w:b/>
          <w:bCs/>
        </w:rPr>
        <w:t>;</w:t>
      </w:r>
      <w:r w:rsidRPr="00BA03C5">
        <w:rPr>
          <w:rFonts w:ascii="Times New Roman" w:hAnsi="Times New Roman"/>
          <w:b/>
          <w:bCs/>
        </w:rPr>
        <w:t xml:space="preserve"> will lubricate it</w:t>
      </w:r>
      <w:r>
        <w:rPr>
          <w:rFonts w:ascii="Times New Roman" w:hAnsi="Times New Roman"/>
          <w:b/>
          <w:bCs/>
        </w:rPr>
        <w:t>;</w:t>
      </w:r>
      <w:r w:rsidRPr="00BA03C5">
        <w:rPr>
          <w:rFonts w:ascii="Times New Roman" w:hAnsi="Times New Roman"/>
          <w:b/>
          <w:bCs/>
        </w:rPr>
        <w:t xml:space="preserve"> Salivary amylase/ptyalin</w:t>
      </w:r>
      <w:r>
        <w:rPr>
          <w:rFonts w:ascii="Times New Roman" w:hAnsi="Times New Roman"/>
          <w:b/>
          <w:bCs/>
        </w:rPr>
        <w:t>;</w:t>
      </w:r>
      <w:r w:rsidRPr="00BA03C5">
        <w:rPr>
          <w:rFonts w:ascii="Times New Roman" w:hAnsi="Times New Roman"/>
          <w:b/>
          <w:bCs/>
        </w:rPr>
        <w:t xml:space="preserve"> will digest</w:t>
      </w:r>
      <w:r>
        <w:rPr>
          <w:rFonts w:ascii="Times New Roman" w:hAnsi="Times New Roman"/>
          <w:b/>
          <w:bCs/>
        </w:rPr>
        <w:t xml:space="preserve"> some</w:t>
      </w:r>
      <w:r w:rsidRPr="00BA03C5">
        <w:rPr>
          <w:rFonts w:ascii="Times New Roman" w:hAnsi="Times New Roman"/>
          <w:b/>
          <w:bCs/>
        </w:rPr>
        <w:t xml:space="preserve"> starch in the food into maltose</w:t>
      </w:r>
      <w:r>
        <w:rPr>
          <w:rFonts w:ascii="Times New Roman" w:hAnsi="Times New Roman"/>
          <w:b/>
          <w:bCs/>
        </w:rPr>
        <w:t>;</w:t>
      </w:r>
      <w:r w:rsidRPr="00BA03C5">
        <w:rPr>
          <w:rFonts w:ascii="Times New Roman" w:hAnsi="Times New Roman"/>
          <w:b/>
          <w:bCs/>
        </w:rPr>
        <w:t xml:space="preserve"> The food is then rolled by the tongue into boluses</w:t>
      </w:r>
      <w:r>
        <w:rPr>
          <w:rFonts w:ascii="Times New Roman" w:hAnsi="Times New Roman"/>
          <w:b/>
          <w:bCs/>
        </w:rPr>
        <w:t>;</w:t>
      </w:r>
      <w:r w:rsidRPr="00BA03C5">
        <w:rPr>
          <w:rFonts w:ascii="Times New Roman" w:hAnsi="Times New Roman"/>
          <w:b/>
          <w:bCs/>
        </w:rPr>
        <w:t xml:space="preserve"> and pushed down into the </w:t>
      </w:r>
      <w:proofErr w:type="spellStart"/>
      <w:r w:rsidRPr="00BA03C5">
        <w:rPr>
          <w:rFonts w:ascii="Times New Roman" w:hAnsi="Times New Roman"/>
          <w:b/>
          <w:bCs/>
        </w:rPr>
        <w:t>oesop</w:t>
      </w:r>
      <w:r>
        <w:rPr>
          <w:rFonts w:ascii="Times New Roman" w:hAnsi="Times New Roman"/>
          <w:b/>
          <w:bCs/>
        </w:rPr>
        <w:t>h</w:t>
      </w:r>
      <w:r w:rsidRPr="00BA03C5">
        <w:rPr>
          <w:rFonts w:ascii="Times New Roman" w:hAnsi="Times New Roman"/>
          <w:b/>
          <w:bCs/>
        </w:rPr>
        <w:t>agus</w:t>
      </w:r>
      <w:proofErr w:type="spellEnd"/>
      <w:r>
        <w:rPr>
          <w:rFonts w:ascii="Times New Roman" w:hAnsi="Times New Roman"/>
          <w:b/>
          <w:bCs/>
        </w:rPr>
        <w:t>/swallowed;</w:t>
      </w:r>
    </w:p>
    <w:p w14:paraId="502C82C0" w14:textId="77777777" w:rsidR="004E435D" w:rsidRPr="00BA03C5" w:rsidRDefault="004E435D" w:rsidP="004E435D">
      <w:pPr>
        <w:rPr>
          <w:rFonts w:ascii="Times New Roman" w:hAnsi="Times New Roman"/>
          <w:b/>
          <w:bCs/>
        </w:rPr>
      </w:pPr>
      <w:r w:rsidRPr="00BA03C5">
        <w:rPr>
          <w:rFonts w:ascii="Times New Roman" w:hAnsi="Times New Roman"/>
          <w:b/>
          <w:bCs/>
        </w:rPr>
        <w:t>​</w:t>
      </w:r>
      <w:r>
        <w:rPr>
          <w:rFonts w:ascii="Times New Roman" w:hAnsi="Times New Roman"/>
          <w:b/>
          <w:bCs/>
        </w:rPr>
        <w:t>(</w:t>
      </w:r>
      <w:r w:rsidRPr="00BA03C5">
        <w:rPr>
          <w:rFonts w:ascii="Times New Roman" w:hAnsi="Times New Roman"/>
          <w:b/>
          <w:bCs/>
        </w:rPr>
        <w:t>Once swallowed</w:t>
      </w:r>
      <w:r>
        <w:rPr>
          <w:rFonts w:ascii="Times New Roman" w:hAnsi="Times New Roman"/>
          <w:b/>
          <w:bCs/>
        </w:rPr>
        <w:t>),</w:t>
      </w:r>
      <w:r w:rsidRPr="00BA03C5">
        <w:rPr>
          <w:rFonts w:ascii="Times New Roman" w:hAnsi="Times New Roman"/>
          <w:b/>
          <w:bCs/>
        </w:rPr>
        <w:t xml:space="preserve"> the bolus moves by peristalsis</w:t>
      </w:r>
      <w:r>
        <w:rPr>
          <w:rFonts w:ascii="Times New Roman" w:hAnsi="Times New Roman"/>
          <w:b/>
          <w:bCs/>
        </w:rPr>
        <w:t>;</w:t>
      </w:r>
      <w:r w:rsidRPr="00BA03C5">
        <w:rPr>
          <w:rFonts w:ascii="Times New Roman" w:hAnsi="Times New Roman"/>
          <w:b/>
          <w:bCs/>
        </w:rPr>
        <w:t xml:space="preserve"> into the stomach</w:t>
      </w:r>
      <w:r>
        <w:rPr>
          <w:rFonts w:ascii="Times New Roman" w:hAnsi="Times New Roman"/>
          <w:b/>
          <w:bCs/>
        </w:rPr>
        <w:t>;</w:t>
      </w:r>
      <w:r w:rsidRPr="00BA03C5">
        <w:rPr>
          <w:rFonts w:ascii="Times New Roman" w:hAnsi="Times New Roman"/>
          <w:b/>
          <w:bCs/>
        </w:rPr>
        <w:t xml:space="preserve"> through the cardiac sphincter</w:t>
      </w:r>
      <w:r>
        <w:rPr>
          <w:rFonts w:ascii="Times New Roman" w:hAnsi="Times New Roman"/>
          <w:b/>
          <w:bCs/>
        </w:rPr>
        <w:t>;</w:t>
      </w:r>
      <w:r w:rsidRPr="00BA03C5">
        <w:rPr>
          <w:rFonts w:ascii="Times New Roman" w:hAnsi="Times New Roman"/>
          <w:b/>
          <w:bCs/>
        </w:rPr>
        <w:t xml:space="preserve"> Constant contractions and relaxation of circular and longitudinal muscles of the stomach walls mix the food</w:t>
      </w:r>
      <w:r>
        <w:rPr>
          <w:rFonts w:ascii="Times New Roman" w:hAnsi="Times New Roman"/>
          <w:b/>
          <w:bCs/>
        </w:rPr>
        <w:t>;</w:t>
      </w:r>
      <w:r w:rsidRPr="00BA03C5">
        <w:rPr>
          <w:rFonts w:ascii="Times New Roman" w:hAnsi="Times New Roman"/>
          <w:b/>
          <w:bCs/>
        </w:rPr>
        <w:t xml:space="preserve"> (churning), giving rise to chyme</w:t>
      </w:r>
      <w:r>
        <w:rPr>
          <w:rFonts w:ascii="Times New Roman" w:hAnsi="Times New Roman"/>
          <w:b/>
          <w:bCs/>
        </w:rPr>
        <w:t>;</w:t>
      </w:r>
      <w:r w:rsidRPr="00BA03C5">
        <w:rPr>
          <w:rFonts w:ascii="Times New Roman" w:hAnsi="Times New Roman"/>
          <w:b/>
          <w:bCs/>
        </w:rPr>
        <w:t xml:space="preserve"> The presence of HCl in the stomach stops the action of salivary amylase and does not favor the digestion of starch; hence, the chyme</w:t>
      </w:r>
      <w:r>
        <w:rPr>
          <w:rFonts w:ascii="Times New Roman" w:hAnsi="Times New Roman"/>
          <w:b/>
          <w:bCs/>
        </w:rPr>
        <w:t>/food</w:t>
      </w:r>
      <w:r w:rsidRPr="00BA03C5">
        <w:rPr>
          <w:rFonts w:ascii="Times New Roman" w:hAnsi="Times New Roman"/>
          <w:b/>
          <w:bCs/>
        </w:rPr>
        <w:t xml:space="preserve"> is pushed into the duodenum</w:t>
      </w:r>
      <w:r>
        <w:rPr>
          <w:rFonts w:ascii="Times New Roman" w:hAnsi="Times New Roman"/>
          <w:b/>
          <w:bCs/>
        </w:rPr>
        <w:t>;</w:t>
      </w:r>
      <w:r w:rsidRPr="00BA03C5">
        <w:rPr>
          <w:rFonts w:ascii="Times New Roman" w:hAnsi="Times New Roman"/>
          <w:b/>
          <w:bCs/>
        </w:rPr>
        <w:t xml:space="preserve"> through the pyloric sphincter</w:t>
      </w:r>
      <w:r>
        <w:rPr>
          <w:rFonts w:ascii="Times New Roman" w:hAnsi="Times New Roman"/>
          <w:b/>
          <w:bCs/>
        </w:rPr>
        <w:t>;</w:t>
      </w:r>
    </w:p>
    <w:p w14:paraId="56A0EEB8" w14:textId="77777777" w:rsidR="004E435D" w:rsidRPr="00BA03C5" w:rsidRDefault="004E435D" w:rsidP="004E435D">
      <w:pPr>
        <w:rPr>
          <w:rFonts w:ascii="Times New Roman" w:hAnsi="Times New Roman"/>
          <w:b/>
          <w:bCs/>
        </w:rPr>
      </w:pPr>
      <w:r w:rsidRPr="00BA03C5">
        <w:rPr>
          <w:rFonts w:ascii="Times New Roman" w:hAnsi="Times New Roman"/>
          <w:b/>
          <w:bCs/>
        </w:rPr>
        <w:t>​Arrival of chyme in the duodenum stimulates cells on the duodenal wall</w:t>
      </w:r>
      <w:r>
        <w:rPr>
          <w:rFonts w:ascii="Times New Roman" w:hAnsi="Times New Roman"/>
          <w:b/>
          <w:bCs/>
        </w:rPr>
        <w:t>;</w:t>
      </w:r>
      <w:r w:rsidRPr="00BA03C5">
        <w:rPr>
          <w:rFonts w:ascii="Times New Roman" w:hAnsi="Times New Roman"/>
          <w:b/>
          <w:bCs/>
        </w:rPr>
        <w:t xml:space="preserve"> to secrete hormones: secretin</w:t>
      </w:r>
      <w:r>
        <w:rPr>
          <w:rFonts w:ascii="Times New Roman" w:hAnsi="Times New Roman"/>
          <w:b/>
          <w:bCs/>
        </w:rPr>
        <w:t>;</w:t>
      </w:r>
      <w:r w:rsidRPr="00BA03C5">
        <w:rPr>
          <w:rFonts w:ascii="Times New Roman" w:hAnsi="Times New Roman"/>
          <w:b/>
          <w:bCs/>
        </w:rPr>
        <w:t xml:space="preserve"> and cholecystokinin</w:t>
      </w:r>
      <w:r>
        <w:rPr>
          <w:rFonts w:ascii="Times New Roman" w:hAnsi="Times New Roman"/>
          <w:b/>
          <w:bCs/>
        </w:rPr>
        <w:t>;</w:t>
      </w:r>
      <w:r w:rsidRPr="00BA03C5">
        <w:rPr>
          <w:rFonts w:ascii="Times New Roman" w:hAnsi="Times New Roman"/>
          <w:b/>
          <w:bCs/>
        </w:rPr>
        <w:t xml:space="preserve"> Secretin stimulates the liver to secrete bile</w:t>
      </w:r>
      <w:r>
        <w:rPr>
          <w:rFonts w:ascii="Times New Roman" w:hAnsi="Times New Roman"/>
          <w:b/>
          <w:bCs/>
        </w:rPr>
        <w:t xml:space="preserve">; </w:t>
      </w:r>
      <w:r w:rsidRPr="00BA03C5">
        <w:rPr>
          <w:rFonts w:ascii="Times New Roman" w:hAnsi="Times New Roman"/>
          <w:b/>
          <w:bCs/>
        </w:rPr>
        <w:t>while cholecystokinin stimulates the gall bladder to release bile juice</w:t>
      </w:r>
      <w:r>
        <w:rPr>
          <w:rFonts w:ascii="Times New Roman" w:hAnsi="Times New Roman"/>
          <w:b/>
          <w:bCs/>
        </w:rPr>
        <w:t>;</w:t>
      </w:r>
      <w:r w:rsidRPr="00BA03C5">
        <w:rPr>
          <w:rFonts w:ascii="Times New Roman" w:hAnsi="Times New Roman"/>
          <w:b/>
          <w:bCs/>
        </w:rPr>
        <w:t xml:space="preserve"> into the duodenum. The pancreas is also stimulated to secrete pancreatic juice which contains pancreatic amylase</w:t>
      </w:r>
      <w:r>
        <w:rPr>
          <w:rFonts w:ascii="Times New Roman" w:hAnsi="Times New Roman"/>
          <w:b/>
          <w:bCs/>
        </w:rPr>
        <w:t>;</w:t>
      </w:r>
    </w:p>
    <w:p w14:paraId="76F2E30E" w14:textId="77777777" w:rsidR="004E435D" w:rsidRPr="00BA03C5" w:rsidRDefault="004E435D" w:rsidP="004E435D">
      <w:pPr>
        <w:rPr>
          <w:rFonts w:ascii="Times New Roman" w:hAnsi="Times New Roman"/>
          <w:b/>
          <w:bCs/>
        </w:rPr>
      </w:pPr>
      <w:r w:rsidRPr="00BA03C5">
        <w:rPr>
          <w:rFonts w:ascii="Times New Roman" w:hAnsi="Times New Roman"/>
          <w:b/>
          <w:bCs/>
        </w:rPr>
        <w:t>​Bile provides an alkaline medium</w:t>
      </w:r>
      <w:r>
        <w:rPr>
          <w:rFonts w:ascii="Times New Roman" w:hAnsi="Times New Roman"/>
          <w:b/>
          <w:bCs/>
        </w:rPr>
        <w:t>;</w:t>
      </w:r>
      <w:r w:rsidRPr="00BA03C5">
        <w:rPr>
          <w:rFonts w:ascii="Times New Roman" w:hAnsi="Times New Roman"/>
          <w:b/>
          <w:bCs/>
        </w:rPr>
        <w:t xml:space="preserve"> for pancreatic amylase to digest the remaining starch into maltose</w:t>
      </w:r>
      <w:r>
        <w:rPr>
          <w:rFonts w:ascii="Times New Roman" w:hAnsi="Times New Roman"/>
          <w:b/>
          <w:bCs/>
        </w:rPr>
        <w:t>;</w:t>
      </w:r>
      <w:r w:rsidRPr="00BA03C5">
        <w:rPr>
          <w:rFonts w:ascii="Times New Roman" w:hAnsi="Times New Roman"/>
          <w:b/>
          <w:bCs/>
        </w:rPr>
        <w:t xml:space="preserve"> The food is then pushed to the ileum</w:t>
      </w:r>
      <w:r>
        <w:rPr>
          <w:rFonts w:ascii="Times New Roman" w:hAnsi="Times New Roman"/>
          <w:b/>
          <w:bCs/>
        </w:rPr>
        <w:t>;</w:t>
      </w:r>
      <w:r w:rsidRPr="00BA03C5">
        <w:rPr>
          <w:rFonts w:ascii="Times New Roman" w:hAnsi="Times New Roman"/>
          <w:b/>
          <w:bCs/>
        </w:rPr>
        <w:t xml:space="preserve"> where it stimulates secretory cells in the inner walls of the ileum to secret succus entericus (intestinal juice)</w:t>
      </w:r>
      <w:r>
        <w:rPr>
          <w:rFonts w:ascii="Times New Roman" w:hAnsi="Times New Roman"/>
          <w:b/>
          <w:bCs/>
        </w:rPr>
        <w:t>;</w:t>
      </w:r>
      <w:r w:rsidRPr="00BA03C5">
        <w:rPr>
          <w:rFonts w:ascii="Times New Roman" w:hAnsi="Times New Roman"/>
          <w:b/>
          <w:bCs/>
        </w:rPr>
        <w:t xml:space="preserve"> Succus entericus contains maltase</w:t>
      </w:r>
      <w:r>
        <w:rPr>
          <w:rFonts w:ascii="Times New Roman" w:hAnsi="Times New Roman"/>
          <w:b/>
          <w:bCs/>
        </w:rPr>
        <w:t>;</w:t>
      </w:r>
      <w:r w:rsidRPr="00BA03C5">
        <w:rPr>
          <w:rFonts w:ascii="Times New Roman" w:hAnsi="Times New Roman"/>
          <w:b/>
          <w:bCs/>
        </w:rPr>
        <w:t xml:space="preserve"> which digests maltose to glucose</w:t>
      </w:r>
      <w:r>
        <w:rPr>
          <w:rFonts w:ascii="Times New Roman" w:hAnsi="Times New Roman"/>
          <w:b/>
          <w:bCs/>
        </w:rPr>
        <w:t>;</w:t>
      </w:r>
      <w:r w:rsidRPr="00BA03C5">
        <w:rPr>
          <w:rFonts w:ascii="Times New Roman" w:hAnsi="Times New Roman"/>
          <w:b/>
          <w:bCs/>
        </w:rPr>
        <w:t xml:space="preserve"> Digestion of boiled maize is hence completed.</w:t>
      </w:r>
    </w:p>
    <w:p w14:paraId="5EFD8499" w14:textId="77777777" w:rsidR="004E435D" w:rsidRDefault="004E435D" w:rsidP="004E435D">
      <w:pPr>
        <w:tabs>
          <w:tab w:val="left" w:pos="1740"/>
        </w:tabs>
        <w:rPr>
          <w:rFonts w:ascii="Times New Roman" w:hAnsi="Times New Roman"/>
        </w:rPr>
      </w:pPr>
      <w:r w:rsidRPr="00ED1D1E">
        <w:rPr>
          <w:rFonts w:ascii="Times New Roman" w:hAnsi="Times New Roman"/>
        </w:rPr>
        <w:t>​</w:t>
      </w:r>
      <w:r>
        <w:rPr>
          <w:rFonts w:ascii="Times New Roman" w:hAnsi="Times New Roman"/>
        </w:rPr>
        <w:tab/>
      </w:r>
      <w:r w:rsidRPr="00434C1F">
        <w:rPr>
          <w:rFonts w:ascii="Times New Roman" w:hAnsi="Times New Roman"/>
          <w:b/>
          <w:bCs/>
        </w:rPr>
        <w:t>30 marks. (max 20)</w:t>
      </w:r>
    </w:p>
    <w:p w14:paraId="3ED4CCCE" w14:textId="77777777" w:rsidR="004E435D" w:rsidRPr="00ED1D1E" w:rsidRDefault="004E435D" w:rsidP="004E435D">
      <w:pPr>
        <w:rPr>
          <w:rFonts w:ascii="Times New Roman" w:hAnsi="Times New Roman"/>
        </w:rPr>
      </w:pPr>
      <w:r w:rsidRPr="00ED1D1E">
        <w:rPr>
          <w:rFonts w:ascii="Times New Roman" w:hAnsi="Times New Roman"/>
        </w:rPr>
        <w:t xml:space="preserve">8. a) Explain the two main principles of Lamarck's theory of evolution. </w:t>
      </w:r>
      <w:r>
        <w:rPr>
          <w:rFonts w:ascii="Times New Roman" w:hAnsi="Times New Roman"/>
        </w:rPr>
        <w:tab/>
      </w:r>
      <w:r>
        <w:rPr>
          <w:rFonts w:ascii="Times New Roman" w:hAnsi="Times New Roman"/>
        </w:rPr>
        <w:tab/>
        <w:t xml:space="preserve">        </w:t>
      </w:r>
      <w:r w:rsidRPr="00ED1D1E">
        <w:rPr>
          <w:rFonts w:ascii="Times New Roman" w:hAnsi="Times New Roman"/>
        </w:rPr>
        <w:t>(6 marks)</w:t>
      </w:r>
    </w:p>
    <w:p w14:paraId="04C1D1E8" w14:textId="59EB9125" w:rsidR="004E435D" w:rsidRPr="00434C1F" w:rsidRDefault="004E435D" w:rsidP="004E435D">
      <w:pPr>
        <w:rPr>
          <w:rFonts w:ascii="Times New Roman" w:hAnsi="Times New Roman"/>
          <w:b/>
          <w:bCs/>
        </w:rPr>
      </w:pPr>
      <w:r w:rsidRPr="00ED1D1E">
        <w:rPr>
          <w:rFonts w:ascii="Times New Roman" w:hAnsi="Times New Roman"/>
        </w:rPr>
        <w:t>​</w:t>
      </w:r>
      <w:proofErr w:type="spellStart"/>
      <w:r w:rsidRPr="00434C1F">
        <w:rPr>
          <w:rFonts w:ascii="Times New Roman" w:hAnsi="Times New Roman"/>
          <w:b/>
          <w:bCs/>
        </w:rPr>
        <w:t>i</w:t>
      </w:r>
      <w:proofErr w:type="spellEnd"/>
      <w:r w:rsidRPr="00434C1F">
        <w:rPr>
          <w:rFonts w:ascii="Times New Roman" w:hAnsi="Times New Roman"/>
          <w:b/>
          <w:bCs/>
        </w:rPr>
        <w:t>) Use and disuse of structures</w:t>
      </w:r>
      <w:r>
        <w:rPr>
          <w:rFonts w:ascii="Times New Roman" w:hAnsi="Times New Roman"/>
          <w:b/>
          <w:bCs/>
        </w:rPr>
        <w:t>;</w:t>
      </w:r>
      <w:r w:rsidRPr="00434C1F">
        <w:rPr>
          <w:rFonts w:ascii="Times New Roman" w:hAnsi="Times New Roman"/>
          <w:b/>
          <w:bCs/>
        </w:rPr>
        <w:t xml:space="preserve"> Continuous use of a particular structure in an organism over a long period of time leads to its enhanced development; while continuous disuse of a particular structure in an organism leads to its degeneration / becomes vestigial / rudimentary</w:t>
      </w:r>
      <w:r>
        <w:rPr>
          <w:rFonts w:ascii="Times New Roman" w:hAnsi="Times New Roman"/>
          <w:b/>
          <w:bCs/>
        </w:rPr>
        <w:t>;</w:t>
      </w:r>
      <w:r w:rsidRPr="00434C1F">
        <w:rPr>
          <w:rFonts w:ascii="Times New Roman" w:hAnsi="Times New Roman"/>
          <w:b/>
          <w:bCs/>
        </w:rPr>
        <w:t xml:space="preserve"> </w:t>
      </w:r>
      <w:r>
        <w:rPr>
          <w:rFonts w:ascii="Times New Roman" w:hAnsi="Times New Roman"/>
          <w:b/>
          <w:bCs/>
        </w:rPr>
        <w:t xml:space="preserve"> </w:t>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t xml:space="preserve">                                                 </w:t>
      </w:r>
      <w:r w:rsidRPr="00434C1F">
        <w:rPr>
          <w:rFonts w:ascii="Times New Roman" w:hAnsi="Times New Roman"/>
          <w:b/>
          <w:bCs/>
        </w:rPr>
        <w:t>(3 marks)</w:t>
      </w:r>
    </w:p>
    <w:p w14:paraId="1A9E674F" w14:textId="45F2600F" w:rsidR="004E435D" w:rsidRPr="00434C1F" w:rsidRDefault="004E435D" w:rsidP="004E435D">
      <w:pPr>
        <w:rPr>
          <w:rFonts w:ascii="Times New Roman" w:hAnsi="Times New Roman"/>
          <w:b/>
          <w:bCs/>
        </w:rPr>
      </w:pPr>
      <w:r w:rsidRPr="00434C1F">
        <w:rPr>
          <w:rFonts w:ascii="Times New Roman" w:hAnsi="Times New Roman"/>
          <w:b/>
          <w:bCs/>
        </w:rPr>
        <w:t>​ii) Environmentally acquired characteristics are inherited</w:t>
      </w:r>
      <w:r>
        <w:rPr>
          <w:rFonts w:ascii="Times New Roman" w:hAnsi="Times New Roman"/>
          <w:b/>
          <w:bCs/>
        </w:rPr>
        <w:t>;</w:t>
      </w:r>
      <w:r w:rsidRPr="00434C1F">
        <w:rPr>
          <w:rFonts w:ascii="Times New Roman" w:hAnsi="Times New Roman"/>
          <w:b/>
          <w:bCs/>
        </w:rPr>
        <w:t xml:space="preserve"> Traits acquired by an individual from the environment during its lifetime are transmitted to their offspring</w:t>
      </w:r>
      <w:r>
        <w:rPr>
          <w:rFonts w:ascii="Times New Roman" w:hAnsi="Times New Roman"/>
          <w:b/>
          <w:bCs/>
        </w:rPr>
        <w:t>;</w:t>
      </w:r>
      <w:r w:rsidRPr="00434C1F">
        <w:rPr>
          <w:rFonts w:ascii="Times New Roman" w:hAnsi="Times New Roman"/>
          <w:b/>
          <w:bCs/>
        </w:rPr>
        <w:t xml:space="preserve"> and subsequent generations, resulting in the emergence of new species</w:t>
      </w:r>
      <w:r>
        <w:rPr>
          <w:rFonts w:ascii="Times New Roman" w:hAnsi="Times New Roman"/>
          <w:b/>
          <w:bCs/>
        </w:rPr>
        <w:t>;</w:t>
      </w:r>
      <w:r>
        <w:rPr>
          <w:rFonts w:ascii="Times New Roman" w:hAnsi="Times New Roman"/>
          <w:b/>
          <w:bCs/>
        </w:rPr>
        <w:tab/>
      </w:r>
      <w:r>
        <w:rPr>
          <w:rFonts w:ascii="Times New Roman" w:hAnsi="Times New Roman"/>
          <w:b/>
          <w:bCs/>
        </w:rPr>
        <w:tab/>
        <w:t xml:space="preserve">                                     </w:t>
      </w:r>
      <w:r w:rsidRPr="00434C1F">
        <w:rPr>
          <w:rFonts w:ascii="Times New Roman" w:hAnsi="Times New Roman"/>
          <w:b/>
          <w:bCs/>
        </w:rPr>
        <w:t>(3 marks)</w:t>
      </w:r>
    </w:p>
    <w:p w14:paraId="49EDF3C0" w14:textId="3F783C74" w:rsidR="004E435D" w:rsidRPr="00434C1F" w:rsidRDefault="004E435D" w:rsidP="004E435D">
      <w:pPr>
        <w:rPr>
          <w:rFonts w:ascii="Times New Roman" w:hAnsi="Times New Roman"/>
        </w:rPr>
      </w:pPr>
      <w:r w:rsidRPr="00ED1D1E">
        <w:rPr>
          <w:rFonts w:ascii="Times New Roman" w:hAnsi="Times New Roman"/>
        </w:rPr>
        <w:t>​b</w:t>
      </w:r>
      <w:r w:rsidRPr="00434C1F">
        <w:rPr>
          <w:rFonts w:ascii="Times New Roman" w:hAnsi="Times New Roman"/>
        </w:rPr>
        <w:t xml:space="preserve">) In Britain there are two species of moth i.e. Black melanic form and speckled white variety. The Black melanic form is predominantly found in urban areas while the speckled white variety is predominantly found in rural areas. Briefly explain this phenomenon of evolution. </w:t>
      </w:r>
      <w:r>
        <w:rPr>
          <w:rFonts w:ascii="Times New Roman" w:hAnsi="Times New Roman"/>
        </w:rPr>
        <w:t xml:space="preserve">            </w:t>
      </w:r>
      <w:r w:rsidRPr="00434C1F">
        <w:rPr>
          <w:rFonts w:ascii="Times New Roman" w:hAnsi="Times New Roman"/>
        </w:rPr>
        <w:t>(14 marks)</w:t>
      </w:r>
    </w:p>
    <w:p w14:paraId="48ACF37A" w14:textId="77777777" w:rsidR="004E435D" w:rsidRPr="00434C1F" w:rsidRDefault="004E435D" w:rsidP="004E435D">
      <w:pPr>
        <w:rPr>
          <w:rFonts w:ascii="Times New Roman" w:hAnsi="Times New Roman"/>
          <w:b/>
          <w:bCs/>
        </w:rPr>
      </w:pPr>
      <w:r w:rsidRPr="00434C1F">
        <w:rPr>
          <w:rFonts w:ascii="Times New Roman" w:hAnsi="Times New Roman"/>
          <w:b/>
          <w:bCs/>
        </w:rPr>
        <w:t xml:space="preserve">​In rural areas, tree trunks are covered with lichens which are light in </w:t>
      </w:r>
      <w:proofErr w:type="spellStart"/>
      <w:r w:rsidRPr="00434C1F">
        <w:rPr>
          <w:rFonts w:ascii="Times New Roman" w:hAnsi="Times New Roman"/>
          <w:b/>
          <w:bCs/>
        </w:rPr>
        <w:t>colour</w:t>
      </w:r>
      <w:proofErr w:type="spellEnd"/>
      <w:r>
        <w:rPr>
          <w:rFonts w:ascii="Times New Roman" w:hAnsi="Times New Roman"/>
          <w:b/>
          <w:bCs/>
        </w:rPr>
        <w:t>;</w:t>
      </w:r>
      <w:r w:rsidRPr="00434C1F">
        <w:rPr>
          <w:rFonts w:ascii="Times New Roman" w:hAnsi="Times New Roman"/>
          <w:b/>
          <w:bCs/>
        </w:rPr>
        <w:t xml:space="preserve"> The speckled white variety camouflages well with the bark of trees; they are not easily seen by predatory birds</w:t>
      </w:r>
      <w:r>
        <w:rPr>
          <w:rFonts w:ascii="Times New Roman" w:hAnsi="Times New Roman"/>
          <w:b/>
          <w:bCs/>
        </w:rPr>
        <w:t>;</w:t>
      </w:r>
      <w:r w:rsidRPr="00434C1F">
        <w:rPr>
          <w:rFonts w:ascii="Times New Roman" w:hAnsi="Times New Roman"/>
          <w:b/>
          <w:bCs/>
        </w:rPr>
        <w:t xml:space="preserve"> and are not eaten</w:t>
      </w:r>
      <w:r>
        <w:rPr>
          <w:rFonts w:ascii="Times New Roman" w:hAnsi="Times New Roman"/>
          <w:b/>
          <w:bCs/>
        </w:rPr>
        <w:t>;</w:t>
      </w:r>
      <w:r w:rsidRPr="00434C1F">
        <w:rPr>
          <w:rFonts w:ascii="Times New Roman" w:hAnsi="Times New Roman"/>
          <w:b/>
          <w:bCs/>
        </w:rPr>
        <w:t xml:space="preserve"> Hence, they survive to maturity and reproduce</w:t>
      </w:r>
      <w:r>
        <w:rPr>
          <w:rFonts w:ascii="Times New Roman" w:hAnsi="Times New Roman"/>
          <w:b/>
          <w:bCs/>
        </w:rPr>
        <w:t>;</w:t>
      </w:r>
      <w:r w:rsidRPr="00434C1F">
        <w:rPr>
          <w:rFonts w:ascii="Times New Roman" w:hAnsi="Times New Roman"/>
          <w:b/>
          <w:bCs/>
        </w:rPr>
        <w:t xml:space="preserve"> giving rise to new </w:t>
      </w:r>
      <w:r>
        <w:rPr>
          <w:rFonts w:ascii="Times New Roman" w:hAnsi="Times New Roman"/>
          <w:b/>
          <w:bCs/>
        </w:rPr>
        <w:t>species;</w:t>
      </w:r>
      <w:r w:rsidRPr="00434C1F">
        <w:rPr>
          <w:rFonts w:ascii="Times New Roman" w:hAnsi="Times New Roman"/>
          <w:b/>
          <w:bCs/>
        </w:rPr>
        <w:t xml:space="preserve"> Therefore, the white </w:t>
      </w:r>
      <w:proofErr w:type="spellStart"/>
      <w:r w:rsidRPr="00434C1F">
        <w:rPr>
          <w:rFonts w:ascii="Times New Roman" w:hAnsi="Times New Roman"/>
          <w:b/>
          <w:bCs/>
        </w:rPr>
        <w:t>colour</w:t>
      </w:r>
      <w:proofErr w:type="spellEnd"/>
      <w:r w:rsidRPr="00434C1F">
        <w:rPr>
          <w:rFonts w:ascii="Times New Roman" w:hAnsi="Times New Roman"/>
          <w:b/>
          <w:bCs/>
        </w:rPr>
        <w:t xml:space="preserve"> is an advantageous variation</w:t>
      </w:r>
      <w:r>
        <w:rPr>
          <w:rFonts w:ascii="Times New Roman" w:hAnsi="Times New Roman"/>
          <w:b/>
          <w:bCs/>
        </w:rPr>
        <w:t>;</w:t>
      </w:r>
      <w:r w:rsidRPr="00434C1F">
        <w:rPr>
          <w:rFonts w:ascii="Times New Roman" w:hAnsi="Times New Roman"/>
          <w:b/>
          <w:bCs/>
        </w:rPr>
        <w:t xml:space="preserve"> that makes the speckled white variety selected for by nature</w:t>
      </w:r>
      <w:r>
        <w:rPr>
          <w:rFonts w:ascii="Times New Roman" w:hAnsi="Times New Roman"/>
          <w:b/>
          <w:bCs/>
        </w:rPr>
        <w:t>;</w:t>
      </w:r>
      <w:r w:rsidRPr="00434C1F">
        <w:rPr>
          <w:rFonts w:ascii="Times New Roman" w:hAnsi="Times New Roman"/>
          <w:b/>
          <w:bCs/>
        </w:rPr>
        <w:t xml:space="preserve"> The black melanic form, however, is easily seen by </w:t>
      </w:r>
      <w:r w:rsidRPr="00434C1F">
        <w:rPr>
          <w:rFonts w:ascii="Times New Roman" w:hAnsi="Times New Roman"/>
          <w:b/>
          <w:bCs/>
        </w:rPr>
        <w:lastRenderedPageBreak/>
        <w:t>predators</w:t>
      </w:r>
      <w:r>
        <w:rPr>
          <w:rFonts w:ascii="Times New Roman" w:hAnsi="Times New Roman"/>
          <w:b/>
          <w:bCs/>
        </w:rPr>
        <w:t>;</w:t>
      </w:r>
      <w:r w:rsidRPr="00434C1F">
        <w:rPr>
          <w:rFonts w:ascii="Times New Roman" w:hAnsi="Times New Roman"/>
          <w:b/>
          <w:bCs/>
        </w:rPr>
        <w:t xml:space="preserve"> eaten, and hence their population decreases</w:t>
      </w:r>
      <w:r>
        <w:rPr>
          <w:rFonts w:ascii="Times New Roman" w:hAnsi="Times New Roman"/>
          <w:b/>
          <w:bCs/>
        </w:rPr>
        <w:t>;</w:t>
      </w:r>
      <w:r w:rsidRPr="00434C1F">
        <w:rPr>
          <w:rFonts w:ascii="Times New Roman" w:hAnsi="Times New Roman"/>
          <w:b/>
          <w:bCs/>
        </w:rPr>
        <w:t xml:space="preserve"> The black </w:t>
      </w:r>
      <w:proofErr w:type="spellStart"/>
      <w:r w:rsidRPr="00434C1F">
        <w:rPr>
          <w:rFonts w:ascii="Times New Roman" w:hAnsi="Times New Roman"/>
          <w:b/>
          <w:bCs/>
        </w:rPr>
        <w:t>colour</w:t>
      </w:r>
      <w:proofErr w:type="spellEnd"/>
      <w:r w:rsidRPr="00434C1F">
        <w:rPr>
          <w:rFonts w:ascii="Times New Roman" w:hAnsi="Times New Roman"/>
          <w:b/>
          <w:bCs/>
        </w:rPr>
        <w:t xml:space="preserve"> here is a disadvantageous variation; hence, the black melanic form is not selected for</w:t>
      </w:r>
      <w:r>
        <w:rPr>
          <w:rFonts w:ascii="Times New Roman" w:hAnsi="Times New Roman"/>
          <w:b/>
          <w:bCs/>
        </w:rPr>
        <w:t>.</w:t>
      </w:r>
    </w:p>
    <w:p w14:paraId="2E056A49" w14:textId="77777777" w:rsidR="004E435D" w:rsidRPr="00434C1F" w:rsidRDefault="004E435D" w:rsidP="004E435D">
      <w:pPr>
        <w:rPr>
          <w:rFonts w:ascii="Times New Roman" w:hAnsi="Times New Roman"/>
          <w:b/>
          <w:bCs/>
        </w:rPr>
      </w:pPr>
      <w:r w:rsidRPr="00434C1F">
        <w:rPr>
          <w:rFonts w:ascii="Times New Roman" w:hAnsi="Times New Roman"/>
          <w:b/>
          <w:bCs/>
        </w:rPr>
        <w:t>​In urban areas</w:t>
      </w:r>
      <w:r>
        <w:rPr>
          <w:rFonts w:ascii="Times New Roman" w:hAnsi="Times New Roman"/>
          <w:b/>
          <w:bCs/>
        </w:rPr>
        <w:t>;</w:t>
      </w:r>
      <w:r w:rsidRPr="00434C1F">
        <w:rPr>
          <w:rFonts w:ascii="Times New Roman" w:hAnsi="Times New Roman"/>
          <w:b/>
          <w:bCs/>
        </w:rPr>
        <w:t xml:space="preserve"> due to pollution, the lichens die, and tree trunks are covered with soot</w:t>
      </w:r>
      <w:r>
        <w:rPr>
          <w:rFonts w:ascii="Times New Roman" w:hAnsi="Times New Roman"/>
          <w:b/>
          <w:bCs/>
        </w:rPr>
        <w:t>;</w:t>
      </w:r>
      <w:r w:rsidRPr="00434C1F">
        <w:rPr>
          <w:rFonts w:ascii="Times New Roman" w:hAnsi="Times New Roman"/>
          <w:b/>
          <w:bCs/>
        </w:rPr>
        <w:t xml:space="preserve"> The black melanic form camouflages well with the dark background; they are not easily </w:t>
      </w:r>
      <w:proofErr w:type="spellStart"/>
      <w:r w:rsidRPr="00434C1F">
        <w:rPr>
          <w:rFonts w:ascii="Times New Roman" w:hAnsi="Times New Roman"/>
          <w:b/>
          <w:bCs/>
        </w:rPr>
        <w:t>seen</w:t>
      </w:r>
      <w:r>
        <w:rPr>
          <w:rFonts w:ascii="Times New Roman" w:hAnsi="Times New Roman"/>
          <w:b/>
          <w:bCs/>
        </w:rPr>
        <w:t>;</w:t>
      </w:r>
      <w:r w:rsidRPr="00434C1F">
        <w:rPr>
          <w:rFonts w:ascii="Times New Roman" w:hAnsi="Times New Roman"/>
          <w:b/>
          <w:bCs/>
        </w:rPr>
        <w:t>and</w:t>
      </w:r>
      <w:proofErr w:type="spellEnd"/>
      <w:r w:rsidRPr="00434C1F">
        <w:rPr>
          <w:rFonts w:ascii="Times New Roman" w:hAnsi="Times New Roman"/>
          <w:b/>
          <w:bCs/>
        </w:rPr>
        <w:t xml:space="preserve"> are not eaten by predators</w:t>
      </w:r>
      <w:r>
        <w:rPr>
          <w:rFonts w:ascii="Times New Roman" w:hAnsi="Times New Roman"/>
          <w:b/>
          <w:bCs/>
        </w:rPr>
        <w:t>;</w:t>
      </w:r>
      <w:r w:rsidRPr="00434C1F">
        <w:rPr>
          <w:rFonts w:ascii="Times New Roman" w:hAnsi="Times New Roman"/>
          <w:b/>
          <w:bCs/>
        </w:rPr>
        <w:t xml:space="preserve"> They survive to maturity and reproduce</w:t>
      </w:r>
      <w:r>
        <w:rPr>
          <w:rFonts w:ascii="Times New Roman" w:hAnsi="Times New Roman"/>
          <w:b/>
          <w:bCs/>
        </w:rPr>
        <w:t xml:space="preserve">; </w:t>
      </w:r>
      <w:r w:rsidRPr="00434C1F">
        <w:rPr>
          <w:rFonts w:ascii="Times New Roman" w:hAnsi="Times New Roman"/>
          <w:b/>
          <w:bCs/>
        </w:rPr>
        <w:t>forming more of the melanic form</w:t>
      </w:r>
      <w:r>
        <w:rPr>
          <w:rFonts w:ascii="Times New Roman" w:hAnsi="Times New Roman"/>
          <w:b/>
          <w:bCs/>
        </w:rPr>
        <w:t>;</w:t>
      </w:r>
      <w:r w:rsidRPr="00434C1F">
        <w:rPr>
          <w:rFonts w:ascii="Times New Roman" w:hAnsi="Times New Roman"/>
          <w:b/>
          <w:bCs/>
        </w:rPr>
        <w:t xml:space="preserve"> The black </w:t>
      </w:r>
      <w:proofErr w:type="spellStart"/>
      <w:r w:rsidRPr="00434C1F">
        <w:rPr>
          <w:rFonts w:ascii="Times New Roman" w:hAnsi="Times New Roman"/>
          <w:b/>
          <w:bCs/>
        </w:rPr>
        <w:t>colour</w:t>
      </w:r>
      <w:proofErr w:type="spellEnd"/>
      <w:r w:rsidRPr="00434C1F">
        <w:rPr>
          <w:rFonts w:ascii="Times New Roman" w:hAnsi="Times New Roman"/>
          <w:b/>
          <w:bCs/>
        </w:rPr>
        <w:t xml:space="preserve"> becomes an advantageous variation; hence, the black melanic form is selected for by nature</w:t>
      </w:r>
      <w:r>
        <w:rPr>
          <w:rFonts w:ascii="Times New Roman" w:hAnsi="Times New Roman"/>
          <w:b/>
          <w:bCs/>
        </w:rPr>
        <w:t>;</w:t>
      </w:r>
      <w:r w:rsidRPr="00434C1F">
        <w:rPr>
          <w:rFonts w:ascii="Times New Roman" w:hAnsi="Times New Roman"/>
          <w:b/>
          <w:bCs/>
        </w:rPr>
        <w:t xml:space="preserve"> The speckled white variety, however, is easily seen by predators and eaten</w:t>
      </w:r>
      <w:r>
        <w:rPr>
          <w:rFonts w:ascii="Times New Roman" w:hAnsi="Times New Roman"/>
          <w:b/>
          <w:bCs/>
        </w:rPr>
        <w:t>;</w:t>
      </w:r>
      <w:r w:rsidRPr="00434C1F">
        <w:rPr>
          <w:rFonts w:ascii="Times New Roman" w:hAnsi="Times New Roman"/>
          <w:b/>
          <w:bCs/>
        </w:rPr>
        <w:t xml:space="preserve"> hence reducing their population</w:t>
      </w:r>
      <w:r>
        <w:rPr>
          <w:rFonts w:ascii="Times New Roman" w:hAnsi="Times New Roman"/>
          <w:b/>
          <w:bCs/>
        </w:rPr>
        <w:t>;</w:t>
      </w:r>
      <w:r w:rsidRPr="00434C1F">
        <w:rPr>
          <w:rFonts w:ascii="Times New Roman" w:hAnsi="Times New Roman"/>
          <w:b/>
          <w:bCs/>
        </w:rPr>
        <w:t xml:space="preserve"> The white </w:t>
      </w:r>
      <w:proofErr w:type="spellStart"/>
      <w:r w:rsidRPr="00434C1F">
        <w:rPr>
          <w:rFonts w:ascii="Times New Roman" w:hAnsi="Times New Roman"/>
          <w:b/>
          <w:bCs/>
        </w:rPr>
        <w:t>colour</w:t>
      </w:r>
      <w:proofErr w:type="spellEnd"/>
      <w:r w:rsidRPr="00434C1F">
        <w:rPr>
          <w:rFonts w:ascii="Times New Roman" w:hAnsi="Times New Roman"/>
          <w:b/>
          <w:bCs/>
        </w:rPr>
        <w:t xml:space="preserve"> becomes a disadvantageous variation; therefore, it is not selected for by nature. </w:t>
      </w:r>
    </w:p>
    <w:p w14:paraId="20CB39A1" w14:textId="77777777" w:rsidR="004E435D" w:rsidRPr="00ED1D1E" w:rsidRDefault="004E435D" w:rsidP="004E435D">
      <w:pPr>
        <w:rPr>
          <w:rFonts w:ascii="Times New Roman" w:hAnsi="Times New Roman"/>
        </w:rPr>
      </w:pPr>
      <w:r w:rsidRPr="00ED1D1E">
        <w:rPr>
          <w:rFonts w:ascii="Times New Roman" w:hAnsi="Times New Roman"/>
        </w:rPr>
        <w:t>​</w:t>
      </w:r>
    </w:p>
    <w:p w14:paraId="2F6E976D" w14:textId="77777777" w:rsidR="004E435D" w:rsidRPr="00ED1D1E" w:rsidRDefault="004E435D" w:rsidP="004E435D">
      <w:pPr>
        <w:tabs>
          <w:tab w:val="left" w:pos="3135"/>
        </w:tabs>
        <w:rPr>
          <w:rFonts w:ascii="Times New Roman" w:hAnsi="Times New Roman"/>
        </w:rPr>
      </w:pPr>
      <w:r>
        <w:rPr>
          <w:rFonts w:ascii="Times New Roman" w:hAnsi="Times New Roman"/>
        </w:rPr>
        <w:tab/>
        <w:t>(18 marks, max 14)</w:t>
      </w:r>
    </w:p>
    <w:p w14:paraId="40B40471" w14:textId="77777777" w:rsidR="004E435D" w:rsidRPr="00ED1D1E" w:rsidRDefault="004E435D" w:rsidP="004E435D">
      <w:pPr>
        <w:rPr>
          <w:rFonts w:ascii="Times New Roman" w:hAnsi="Times New Roman"/>
        </w:rPr>
      </w:pPr>
    </w:p>
    <w:p w14:paraId="551B46B4" w14:textId="77777777" w:rsidR="004E435D" w:rsidRPr="00ED1D1E" w:rsidRDefault="004E435D" w:rsidP="004E435D">
      <w:pPr>
        <w:rPr>
          <w:rFonts w:ascii="Times New Roman" w:hAnsi="Times New Roman"/>
        </w:rPr>
      </w:pPr>
    </w:p>
    <w:p w14:paraId="35D8F4EE" w14:textId="77777777" w:rsidR="004E435D" w:rsidRPr="004E435D" w:rsidRDefault="004E435D" w:rsidP="004E435D">
      <w:pPr>
        <w:ind w:left="720"/>
        <w:jc w:val="center"/>
        <w:rPr>
          <w:rFonts w:ascii="Times New Roman" w:hAnsi="Times New Roman" w:cs="Times New Roman"/>
          <w:i/>
          <w:iCs/>
        </w:rPr>
      </w:pPr>
    </w:p>
    <w:sectPr w:rsidR="004E435D" w:rsidRPr="004E435D" w:rsidSect="004E435D">
      <w:headerReference w:type="even" r:id="rId15"/>
      <w:headerReference w:type="default" r:id="rId16"/>
      <w:footerReference w:type="default" r:id="rId17"/>
      <w:headerReference w:type="first" r:id="rId18"/>
      <w:pgSz w:w="12240" w:h="15840" w:code="1"/>
      <w:pgMar w:top="720" w:right="1800" w:bottom="720" w:left="720" w:header="720" w:footer="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D62C4" w14:textId="77777777" w:rsidR="00344730" w:rsidRDefault="00344730" w:rsidP="005C43B7">
      <w:pPr>
        <w:spacing w:after="0" w:line="240" w:lineRule="auto"/>
      </w:pPr>
      <w:r>
        <w:separator/>
      </w:r>
    </w:p>
  </w:endnote>
  <w:endnote w:type="continuationSeparator" w:id="0">
    <w:p w14:paraId="7A70BD30" w14:textId="77777777" w:rsidR="00344730" w:rsidRDefault="00344730" w:rsidP="005C4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lbertus Extra Bold">
    <w:altName w:val="Calibri"/>
    <w:charset w:val="00"/>
    <w:family w:val="swiss"/>
    <w:pitch w:val="variable"/>
    <w:sig w:usb0="00000003" w:usb1="00000000" w:usb2="00000000" w:usb3="00000000" w:csb0="00000001" w:csb1="00000000"/>
  </w:font>
  <w:font w:name="Microsoft YaHei UI">
    <w:panose1 w:val="020B0503020204020204"/>
    <w:charset w:val="86"/>
    <w:family w:val="swiss"/>
    <w:pitch w:val="variable"/>
    <w:sig w:usb0="80000287" w:usb1="2ACF3C50" w:usb2="00000016" w:usb3="00000000" w:csb0="0004001F" w:csb1="00000000"/>
  </w:font>
  <w:font w:name="Bookman Old Style">
    <w:panose1 w:val="02050604050505020204"/>
    <w:charset w:val="00"/>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938097"/>
      <w:docPartObj>
        <w:docPartGallery w:val="Page Numbers (Bottom of Page)"/>
        <w:docPartUnique/>
      </w:docPartObj>
    </w:sdtPr>
    <w:sdtContent>
      <w:sdt>
        <w:sdtPr>
          <w:id w:val="1728636285"/>
          <w:docPartObj>
            <w:docPartGallery w:val="Page Numbers (Top of Page)"/>
            <w:docPartUnique/>
          </w:docPartObj>
        </w:sdtPr>
        <w:sdtContent>
          <w:p w14:paraId="171A1CEC" w14:textId="1D5EC653" w:rsidR="007353FB" w:rsidRDefault="007353FB">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7B4EF8F" w14:textId="77777777" w:rsidR="007353FB" w:rsidRDefault="00735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0C120" w14:textId="77777777" w:rsidR="00344730" w:rsidRDefault="00344730" w:rsidP="005C43B7">
      <w:pPr>
        <w:spacing w:after="0" w:line="240" w:lineRule="auto"/>
      </w:pPr>
      <w:r>
        <w:separator/>
      </w:r>
    </w:p>
  </w:footnote>
  <w:footnote w:type="continuationSeparator" w:id="0">
    <w:p w14:paraId="738607F5" w14:textId="77777777" w:rsidR="00344730" w:rsidRDefault="00344730" w:rsidP="005C4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83783" w14:textId="1B38ACEB" w:rsidR="00551821" w:rsidRDefault="00000000">
    <w:pPr>
      <w:pStyle w:val="Header"/>
    </w:pPr>
    <w:r>
      <w:rPr>
        <w:noProof/>
      </w:rPr>
      <w:pict w14:anchorId="684E78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467.85pt;height:661.8pt;z-index:-251657216;mso-position-horizontal:center;mso-position-horizontal-relative:margin;mso-position-vertical:center;mso-position-vertical-relative:margin" o:allowincell="f">
          <v:imagedata r:id="rId1" o:title="background moc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73B36" w14:textId="25674681" w:rsidR="00551821" w:rsidRDefault="00000000">
    <w:pPr>
      <w:pStyle w:val="Header"/>
    </w:pPr>
    <w:r>
      <w:rPr>
        <w:noProof/>
      </w:rPr>
      <w:pict w14:anchorId="060878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467.85pt;height:661.8pt;z-index:-251656192;mso-position-horizontal:center;mso-position-horizontal-relative:margin;mso-position-vertical:center;mso-position-vertical-relative:margin" o:allowincell="f">
          <v:imagedata r:id="rId1" o:title="background mock"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A9FAA" w14:textId="332D6FBC" w:rsidR="00551821" w:rsidRDefault="00000000">
    <w:pPr>
      <w:pStyle w:val="Header"/>
    </w:pPr>
    <w:r>
      <w:rPr>
        <w:noProof/>
      </w:rPr>
      <w:pict w14:anchorId="71245E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67.85pt;height:661.8pt;z-index:-251658240;mso-position-horizontal:center;mso-position-horizontal-relative:margin;mso-position-vertical:center;mso-position-vertical-relative:margin" o:allowincell="f">
          <v:imagedata r:id="rId1" o:title="background moc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644B5"/>
    <w:multiLevelType w:val="hybridMultilevel"/>
    <w:tmpl w:val="3DCE6436"/>
    <w:lvl w:ilvl="0" w:tplc="A5CCF43E">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69206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3B7"/>
    <w:rsid w:val="000B341F"/>
    <w:rsid w:val="00146B4F"/>
    <w:rsid w:val="00173602"/>
    <w:rsid w:val="00214CB7"/>
    <w:rsid w:val="002F7821"/>
    <w:rsid w:val="00344730"/>
    <w:rsid w:val="0034571F"/>
    <w:rsid w:val="004E435D"/>
    <w:rsid w:val="00551821"/>
    <w:rsid w:val="005579C9"/>
    <w:rsid w:val="005C43B7"/>
    <w:rsid w:val="00640D7D"/>
    <w:rsid w:val="00715DE4"/>
    <w:rsid w:val="007353FB"/>
    <w:rsid w:val="00802302"/>
    <w:rsid w:val="00822100"/>
    <w:rsid w:val="008B729A"/>
    <w:rsid w:val="008B7628"/>
    <w:rsid w:val="009255CE"/>
    <w:rsid w:val="00964F71"/>
    <w:rsid w:val="00975228"/>
    <w:rsid w:val="0098757E"/>
    <w:rsid w:val="00A6715E"/>
    <w:rsid w:val="00AA09B3"/>
    <w:rsid w:val="00B54CCE"/>
    <w:rsid w:val="00C3209A"/>
    <w:rsid w:val="00D0185E"/>
    <w:rsid w:val="00E55736"/>
    <w:rsid w:val="00E91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BF63A"/>
  <w15:chartTrackingRefBased/>
  <w15:docId w15:val="{9C877086-0AD0-4691-9C50-205200B36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4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4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4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4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4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4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3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43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43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43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43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4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3B7"/>
    <w:rPr>
      <w:rFonts w:eastAsiaTheme="majorEastAsia" w:cstheme="majorBidi"/>
      <w:color w:val="272727" w:themeColor="text1" w:themeTint="D8"/>
    </w:rPr>
  </w:style>
  <w:style w:type="paragraph" w:styleId="Title">
    <w:name w:val="Title"/>
    <w:basedOn w:val="Normal"/>
    <w:next w:val="Normal"/>
    <w:link w:val="TitleChar"/>
    <w:uiPriority w:val="10"/>
    <w:qFormat/>
    <w:rsid w:val="005C4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3B7"/>
    <w:pPr>
      <w:spacing w:before="160"/>
      <w:jc w:val="center"/>
    </w:pPr>
    <w:rPr>
      <w:i/>
      <w:iCs/>
      <w:color w:val="404040" w:themeColor="text1" w:themeTint="BF"/>
    </w:rPr>
  </w:style>
  <w:style w:type="character" w:customStyle="1" w:styleId="QuoteChar">
    <w:name w:val="Quote Char"/>
    <w:basedOn w:val="DefaultParagraphFont"/>
    <w:link w:val="Quote"/>
    <w:uiPriority w:val="29"/>
    <w:rsid w:val="005C43B7"/>
    <w:rPr>
      <w:i/>
      <w:iCs/>
      <w:color w:val="404040" w:themeColor="text1" w:themeTint="BF"/>
    </w:rPr>
  </w:style>
  <w:style w:type="paragraph" w:styleId="ListParagraph">
    <w:name w:val="List Paragraph"/>
    <w:basedOn w:val="Normal"/>
    <w:uiPriority w:val="34"/>
    <w:qFormat/>
    <w:rsid w:val="005C43B7"/>
    <w:pPr>
      <w:ind w:left="720"/>
      <w:contextualSpacing/>
    </w:pPr>
  </w:style>
  <w:style w:type="character" w:styleId="IntenseEmphasis">
    <w:name w:val="Intense Emphasis"/>
    <w:basedOn w:val="DefaultParagraphFont"/>
    <w:uiPriority w:val="21"/>
    <w:qFormat/>
    <w:rsid w:val="005C43B7"/>
    <w:rPr>
      <w:i/>
      <w:iCs/>
      <w:color w:val="2F5496" w:themeColor="accent1" w:themeShade="BF"/>
    </w:rPr>
  </w:style>
  <w:style w:type="paragraph" w:styleId="IntenseQuote">
    <w:name w:val="Intense Quote"/>
    <w:basedOn w:val="Normal"/>
    <w:next w:val="Normal"/>
    <w:link w:val="IntenseQuoteChar"/>
    <w:uiPriority w:val="30"/>
    <w:qFormat/>
    <w:rsid w:val="005C4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43B7"/>
    <w:rPr>
      <w:i/>
      <w:iCs/>
      <w:color w:val="2F5496" w:themeColor="accent1" w:themeShade="BF"/>
    </w:rPr>
  </w:style>
  <w:style w:type="character" w:styleId="IntenseReference">
    <w:name w:val="Intense Reference"/>
    <w:basedOn w:val="DefaultParagraphFont"/>
    <w:uiPriority w:val="32"/>
    <w:qFormat/>
    <w:rsid w:val="005C43B7"/>
    <w:rPr>
      <w:b/>
      <w:bCs/>
      <w:smallCaps/>
      <w:color w:val="2F5496" w:themeColor="accent1" w:themeShade="BF"/>
      <w:spacing w:val="5"/>
    </w:rPr>
  </w:style>
  <w:style w:type="paragraph" w:styleId="Header">
    <w:name w:val="header"/>
    <w:basedOn w:val="Normal"/>
    <w:link w:val="HeaderChar"/>
    <w:uiPriority w:val="99"/>
    <w:unhideWhenUsed/>
    <w:rsid w:val="005C43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3B7"/>
  </w:style>
  <w:style w:type="paragraph" w:styleId="Footer">
    <w:name w:val="footer"/>
    <w:basedOn w:val="Normal"/>
    <w:link w:val="FooterChar"/>
    <w:uiPriority w:val="99"/>
    <w:unhideWhenUsed/>
    <w:rsid w:val="005C43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3B7"/>
  </w:style>
  <w:style w:type="paragraph" w:styleId="NoSpacing">
    <w:name w:val="No Spacing"/>
    <w:link w:val="NoSpacingChar"/>
    <w:uiPriority w:val="1"/>
    <w:qFormat/>
    <w:rsid w:val="005C43B7"/>
    <w:pPr>
      <w:spacing w:after="0" w:line="240" w:lineRule="auto"/>
    </w:pPr>
    <w:rPr>
      <w:kern w:val="0"/>
      <w:sz w:val="22"/>
      <w:szCs w:val="22"/>
      <w14:ligatures w14:val="none"/>
    </w:rPr>
  </w:style>
  <w:style w:type="character" w:customStyle="1" w:styleId="NoSpacingChar">
    <w:name w:val="No Spacing Char"/>
    <w:link w:val="NoSpacing"/>
    <w:uiPriority w:val="1"/>
    <w:locked/>
    <w:rsid w:val="005C43B7"/>
    <w:rPr>
      <w:kern w:val="0"/>
      <w:sz w:val="22"/>
      <w:szCs w:val="22"/>
      <w14:ligatures w14:val="none"/>
    </w:rPr>
  </w:style>
  <w:style w:type="table" w:styleId="TableGrid">
    <w:name w:val="Table Grid"/>
    <w:basedOn w:val="TableNormal"/>
    <w:uiPriority w:val="39"/>
    <w:rsid w:val="004E435D"/>
    <w:pPr>
      <w:spacing w:after="0" w:line="240" w:lineRule="auto"/>
    </w:pPr>
    <w:rPr>
      <w:rFonts w:ascii="Calibri" w:eastAsia="SimSun" w:hAnsi="Calibri"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E435D"/>
    <w:pPr>
      <w:spacing w:after="0" w:line="240" w:lineRule="auto"/>
    </w:pPr>
    <w:rPr>
      <w:rFonts w:ascii="Calibri" w:eastAsia="Calibri" w:hAnsi="Calibri"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1837</Words>
  <Characters>10472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Habert Oyolla</dc:creator>
  <cp:keywords/>
  <dc:description/>
  <cp:lastModifiedBy>Administrator</cp:lastModifiedBy>
  <cp:revision>5</cp:revision>
  <cp:lastPrinted>2026-05-15T15:41:00Z</cp:lastPrinted>
  <dcterms:created xsi:type="dcterms:W3CDTF">2026-05-16T08:59:00Z</dcterms:created>
  <dcterms:modified xsi:type="dcterms:W3CDTF">2026-05-19T18:52:00Z</dcterms:modified>
</cp:coreProperties>
</file>